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pPr>
      <w:r>
        <w:rPr>
          <w:rFonts w:ascii="Times New Roman" w:eastAsia="Times New Roman" w:hAnsi="Times New Roman" w:cs="Times New Roman"/>
        </w:rPr>
        <w:t xml:space="preserve">Дело № </w:t>
      </w:r>
      <w:r>
        <w:rPr>
          <w:rFonts w:ascii="Times New Roman" w:eastAsia="Times New Roman" w:hAnsi="Times New Roman" w:cs="Times New Roman"/>
        </w:rPr>
        <w:t>0</w:t>
      </w:r>
      <w:r>
        <w:rPr>
          <w:rFonts w:ascii="Times New Roman" w:eastAsia="Times New Roman" w:hAnsi="Times New Roman" w:cs="Times New Roman"/>
        </w:rPr>
        <w:t>5-</w:t>
      </w:r>
      <w:r>
        <w:rPr>
          <w:rFonts w:ascii="Times New Roman" w:eastAsia="Times New Roman" w:hAnsi="Times New Roman" w:cs="Times New Roman"/>
        </w:rPr>
        <w:t>220</w:t>
      </w:r>
      <w:r>
        <w:rPr>
          <w:rFonts w:ascii="Times New Roman" w:eastAsia="Times New Roman" w:hAnsi="Times New Roman" w:cs="Times New Roman"/>
        </w:rPr>
        <w:t>/</w:t>
      </w:r>
      <w:r>
        <w:rPr>
          <w:rFonts w:ascii="Times New Roman" w:eastAsia="Times New Roman" w:hAnsi="Times New Roman" w:cs="Times New Roman"/>
        </w:rPr>
        <w:t>260</w:t>
      </w:r>
      <w:r>
        <w:rPr>
          <w:rFonts w:ascii="Times New Roman" w:eastAsia="Times New Roman" w:hAnsi="Times New Roman" w:cs="Times New Roman"/>
        </w:rPr>
        <w:t>5</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w:t>
      </w:r>
    </w:p>
    <w:p>
      <w:pPr>
        <w:spacing w:before="0" w:after="0"/>
      </w:pPr>
      <w:r>
        <w:rPr>
          <w:rFonts w:ascii="Times New Roman" w:eastAsia="Times New Roman" w:hAnsi="Times New Roman" w:cs="Times New Roman"/>
        </w:rPr>
        <w:t>УИД 86</w:t>
      </w:r>
      <w:r>
        <w:rPr>
          <w:rFonts w:ascii="Times New Roman" w:eastAsia="Times New Roman" w:hAnsi="Times New Roman" w:cs="Times New Roman"/>
        </w:rPr>
        <w:t>MS</w:t>
      </w:r>
      <w:r>
        <w:rPr>
          <w:rFonts w:ascii="Times New Roman" w:eastAsia="Times New Roman" w:hAnsi="Times New Roman" w:cs="Times New Roman"/>
        </w:rPr>
        <w:t>0060-01-2025-000796-68</w:t>
      </w:r>
    </w:p>
    <w:p>
      <w:pPr>
        <w:spacing w:before="0" w:after="0"/>
        <w:jc w:val="center"/>
        <w:rPr>
          <w:sz w:val="28"/>
          <w:szCs w:val="28"/>
        </w:rPr>
      </w:pPr>
      <w:r>
        <w:rPr>
          <w:rFonts w:ascii="Times New Roman" w:eastAsia="Times New Roman" w:hAnsi="Times New Roman" w:cs="Times New Roman"/>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 xml:space="preserve">о назначении административного наказания </w:t>
      </w:r>
    </w:p>
    <w:p>
      <w:pPr>
        <w:spacing w:before="0" w:after="0"/>
        <w:jc w:val="right"/>
      </w:pPr>
      <w:r>
        <w:rPr>
          <w:rFonts w:ascii="Times New Roman" w:eastAsia="Times New Roman" w:hAnsi="Times New Roman" w:cs="Times New Roman"/>
        </w:rPr>
        <w:t>резолютивная часть оглашена 02.04.2025</w:t>
      </w:r>
    </w:p>
    <w:p>
      <w:pPr>
        <w:spacing w:before="0" w:after="0"/>
        <w:jc w:val="center"/>
        <w:rPr>
          <w:sz w:val="28"/>
          <w:szCs w:val="28"/>
        </w:rPr>
      </w:pPr>
      <w:r>
        <w:rPr>
          <w:rFonts w:ascii="Times New Roman" w:eastAsia="Times New Roman" w:hAnsi="Times New Roman" w:cs="Times New Roman"/>
          <w:sz w:val="28"/>
          <w:szCs w:val="28"/>
        </w:rPr>
        <w:t> </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город Сургут</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p>
    <w:p>
      <w:pPr>
        <w:spacing w:before="0" w:after="0"/>
        <w:ind w:right="21" w:firstLine="567"/>
        <w:jc w:val="both"/>
        <w:rPr>
          <w:sz w:val="28"/>
          <w:szCs w:val="28"/>
        </w:rPr>
      </w:pPr>
    </w:p>
    <w:p>
      <w:pPr>
        <w:spacing w:before="0" w:after="0"/>
        <w:ind w:right="21" w:firstLine="567"/>
        <w:jc w:val="both"/>
        <w:rPr>
          <w:sz w:val="28"/>
          <w:szCs w:val="28"/>
        </w:rPr>
      </w:pP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ХМАО-Югры Зиннурова Т.И., </w:t>
      </w:r>
      <w:r>
        <w:rPr>
          <w:rFonts w:ascii="Times New Roman" w:eastAsia="Times New Roman" w:hAnsi="Times New Roman" w:cs="Times New Roman"/>
          <w:sz w:val="28"/>
          <w:szCs w:val="28"/>
        </w:rPr>
        <w:t>находящийся по адресу: Тюменская область, г. Сургут, ул. Гагарина, д. 9, каб. 509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участием</w:t>
      </w:r>
      <w:r>
        <w:rPr>
          <w:rFonts w:ascii="Times New Roman" w:eastAsia="Times New Roman" w:hAnsi="Times New Roman" w:cs="Times New Roman"/>
          <w:sz w:val="28"/>
          <w:szCs w:val="28"/>
        </w:rPr>
        <w:t>:</w:t>
      </w:r>
    </w:p>
    <w:p>
      <w:pPr>
        <w:spacing w:before="0" w:after="0"/>
        <w:ind w:right="21"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8"/>
          <w:szCs w:val="28"/>
        </w:rPr>
        <w:t>Юсуфова Г.М.</w:t>
      </w:r>
      <w:r>
        <w:rPr>
          <w:rFonts w:ascii="Times New Roman" w:eastAsia="Times New Roman" w:hAnsi="Times New Roman" w:cs="Times New Roman"/>
          <w:sz w:val="28"/>
          <w:szCs w:val="28"/>
        </w:rPr>
        <w:t>,</w:t>
      </w:r>
    </w:p>
    <w:p>
      <w:pPr>
        <w:spacing w:before="0" w:after="0"/>
        <w:ind w:right="21" w:firstLine="567"/>
        <w:jc w:val="both"/>
        <w:rPr>
          <w:sz w:val="28"/>
          <w:szCs w:val="28"/>
        </w:rPr>
      </w:pPr>
      <w:r>
        <w:rPr>
          <w:rFonts w:ascii="Times New Roman" w:eastAsia="Times New Roman" w:hAnsi="Times New Roman" w:cs="Times New Roman"/>
          <w:sz w:val="28"/>
          <w:szCs w:val="28"/>
        </w:rPr>
        <w:t xml:space="preserve">защитника </w:t>
      </w:r>
      <w:r>
        <w:rPr>
          <w:rStyle w:val="cat-UserDefinedgrp-86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действующего на основании </w:t>
      </w:r>
      <w:r>
        <w:rPr>
          <w:rFonts w:ascii="Times New Roman" w:eastAsia="Times New Roman" w:hAnsi="Times New Roman" w:cs="Times New Roman"/>
          <w:sz w:val="28"/>
          <w:szCs w:val="28"/>
        </w:rPr>
        <w:t>ордера</w:t>
      </w:r>
      <w:r>
        <w:rPr>
          <w:rFonts w:ascii="Times New Roman" w:eastAsia="Times New Roman" w:hAnsi="Times New Roman" w:cs="Times New Roman"/>
          <w:sz w:val="28"/>
          <w:szCs w:val="28"/>
        </w:rPr>
        <w:t>,</w:t>
      </w:r>
    </w:p>
    <w:p>
      <w:pPr>
        <w:spacing w:before="0" w:after="0"/>
        <w:ind w:right="21" w:firstLine="567"/>
        <w:jc w:val="both"/>
        <w:rPr>
          <w:sz w:val="28"/>
          <w:szCs w:val="28"/>
        </w:rPr>
      </w:pPr>
      <w:r>
        <w:rPr>
          <w:rFonts w:ascii="Times New Roman" w:eastAsia="Times New Roman" w:hAnsi="Times New Roman" w:cs="Times New Roman"/>
          <w:sz w:val="28"/>
          <w:szCs w:val="28"/>
        </w:rPr>
        <w:t>рассмотрев материалы дела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pPr>
        <w:spacing w:before="0" w:after="0"/>
        <w:ind w:firstLine="567"/>
        <w:jc w:val="both"/>
        <w:rPr>
          <w:sz w:val="28"/>
          <w:szCs w:val="28"/>
        </w:rPr>
      </w:pPr>
      <w:r>
        <w:rPr>
          <w:rFonts w:ascii="Times New Roman" w:eastAsia="Times New Roman" w:hAnsi="Times New Roman" w:cs="Times New Roman"/>
          <w:sz w:val="28"/>
          <w:szCs w:val="28"/>
        </w:rPr>
        <w:t>Юсуфова Гаджи Магомедовича</w:t>
      </w:r>
      <w:r>
        <w:rPr>
          <w:rFonts w:ascii="Times New Roman" w:eastAsia="Times New Roman" w:hAnsi="Times New Roman" w:cs="Times New Roman"/>
          <w:sz w:val="28"/>
          <w:szCs w:val="28"/>
        </w:rPr>
        <w:t xml:space="preserve">, </w:t>
      </w:r>
      <w:r>
        <w:rPr>
          <w:rStyle w:val="cat-UserDefinedgrp-54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ind w:firstLine="567"/>
        <w:jc w:val="center"/>
        <w:rPr>
          <w:sz w:val="28"/>
          <w:szCs w:val="28"/>
        </w:rPr>
      </w:pPr>
    </w:p>
    <w:p>
      <w:pPr>
        <w:widowControl w:val="0"/>
        <w:spacing w:before="0" w:after="0"/>
        <w:ind w:firstLine="567"/>
        <w:jc w:val="both"/>
        <w:rPr>
          <w:sz w:val="28"/>
          <w:szCs w:val="28"/>
        </w:rPr>
      </w:pPr>
      <w:r>
        <w:rPr>
          <w:rFonts w:ascii="Times New Roman" w:eastAsia="Times New Roman" w:hAnsi="Times New Roman" w:cs="Times New Roman"/>
          <w:sz w:val="28"/>
          <w:szCs w:val="28"/>
        </w:rPr>
        <w:t xml:space="preserve">26 января 2025 года в 00 часов 43 минуты на автодороге возле </w:t>
      </w:r>
      <w:r>
        <w:rPr>
          <w:rStyle w:val="cat-UserDefinedgrp-55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водитель </w:t>
      </w:r>
      <w:r>
        <w:rPr>
          <w:rFonts w:ascii="Times New Roman" w:eastAsia="Times New Roman" w:hAnsi="Times New Roman" w:cs="Times New Roman"/>
          <w:sz w:val="28"/>
          <w:szCs w:val="28"/>
        </w:rPr>
        <w:t>Юсуфов Г.М. управляя транспортным средством «</w:t>
      </w:r>
      <w:r>
        <w:rPr>
          <w:rStyle w:val="cat-UserDefinedgrp-76rplc-23"/>
          <w:rFonts w:ascii="Times New Roman" w:eastAsia="Times New Roman" w:hAnsi="Times New Roman" w:cs="Times New Roman"/>
          <w:sz w:val="28"/>
          <w:szCs w:val="28"/>
        </w:rPr>
        <w:t>...</w:t>
      </w:r>
      <w:r>
        <w:rPr>
          <w:rStyle w:val="cat-UserDefinedgrp-56rplc-2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57rplc-26"/>
          <w:rFonts w:ascii="Times New Roman" w:eastAsia="Times New Roman" w:hAnsi="Times New Roman" w:cs="Times New Roman"/>
          <w:sz w:val="28"/>
          <w:szCs w:val="28"/>
        </w:rPr>
        <w:t>...</w:t>
      </w:r>
      <w:r>
        <w:rPr>
          <w:rStyle w:val="cat-UserDefinedgrp-79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чем нарушил пункт 2.3.2 Правил дорожного движения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Лицо, в отношении которого ведется производство по делу об административном правонарушении Юсуфов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вину не признал. Пояснил, что у него не было никаких признаков опьянения, </w:t>
      </w:r>
      <w:r>
        <w:rPr>
          <w:rFonts w:ascii="Times New Roman" w:eastAsia="Times New Roman" w:hAnsi="Times New Roman" w:cs="Times New Roman"/>
          <w:sz w:val="28"/>
          <w:szCs w:val="28"/>
        </w:rPr>
        <w:t xml:space="preserve">за </w:t>
      </w:r>
      <w:r>
        <w:rPr>
          <w:rFonts w:ascii="Times New Roman" w:eastAsia="Times New Roman" w:hAnsi="Times New Roman" w:cs="Times New Roman"/>
          <w:sz w:val="28"/>
          <w:szCs w:val="28"/>
        </w:rPr>
        <w:t xml:space="preserve">запах алкоголя сотрудники полиции приняли, запах антисептика, которым он постоянно обрабатывает руки, </w:t>
      </w:r>
      <w:r>
        <w:rPr>
          <w:rFonts w:ascii="Times New Roman" w:eastAsia="Times New Roman" w:hAnsi="Times New Roman" w:cs="Times New Roman"/>
          <w:sz w:val="28"/>
          <w:szCs w:val="28"/>
        </w:rPr>
        <w:t xml:space="preserve">поскольку </w:t>
      </w:r>
      <w:r>
        <w:rPr>
          <w:rFonts w:ascii="Times New Roman" w:eastAsia="Times New Roman" w:hAnsi="Times New Roman" w:cs="Times New Roman"/>
          <w:sz w:val="28"/>
          <w:szCs w:val="28"/>
        </w:rPr>
        <w:t xml:space="preserve">работает детским </w:t>
      </w:r>
      <w:r>
        <w:rPr>
          <w:rStyle w:val="cat-UserDefinedgrp-71rplc-29"/>
          <w:rFonts w:ascii="Times New Roman" w:eastAsia="Times New Roman" w:hAnsi="Times New Roman" w:cs="Times New Roman"/>
          <w:sz w:val="28"/>
          <w:szCs w:val="28"/>
        </w:rPr>
        <w:t>...</w:t>
      </w:r>
      <w:r>
        <w:rPr>
          <w:rFonts w:ascii="Times New Roman" w:eastAsia="Times New Roman" w:hAnsi="Times New Roman" w:cs="Times New Roman"/>
          <w:sz w:val="28"/>
          <w:szCs w:val="28"/>
        </w:rPr>
        <w:t>, так как у него длительное время стояли зубные протезы,</w:t>
      </w:r>
      <w:r>
        <w:rPr>
          <w:rFonts w:ascii="Times New Roman" w:eastAsia="Times New Roman" w:hAnsi="Times New Roman" w:cs="Times New Roman"/>
          <w:sz w:val="28"/>
          <w:szCs w:val="28"/>
        </w:rPr>
        <w:t xml:space="preserve"> то</w:t>
      </w:r>
      <w:r>
        <w:rPr>
          <w:rFonts w:ascii="Times New Roman" w:eastAsia="Times New Roman" w:hAnsi="Times New Roman" w:cs="Times New Roman"/>
          <w:sz w:val="28"/>
          <w:szCs w:val="28"/>
        </w:rPr>
        <w:t xml:space="preserve"> имеется нарушение дикции. Пройти медицинское освидетельствование на состояние опьянение он не отказывался, о чем неоднократно сообщал сотруднику полиции.</w:t>
      </w:r>
    </w:p>
    <w:p>
      <w:pPr>
        <w:spacing w:before="0" w:after="0"/>
        <w:ind w:firstLine="567"/>
        <w:jc w:val="both"/>
        <w:rPr>
          <w:sz w:val="28"/>
          <w:szCs w:val="28"/>
        </w:rPr>
      </w:pPr>
      <w:r>
        <w:rPr>
          <w:rFonts w:ascii="Times New Roman" w:eastAsia="Times New Roman" w:hAnsi="Times New Roman" w:cs="Times New Roman"/>
          <w:sz w:val="28"/>
          <w:szCs w:val="28"/>
        </w:rPr>
        <w:t xml:space="preserve">Защитник </w:t>
      </w:r>
      <w:r>
        <w:rPr>
          <w:rStyle w:val="cat-UserDefinedgrp-58rplc-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поддержал позицию своего подзащитного, пояснил, что сотрудниками нарушена процедура освидетельствования на состояние опьянения, так Юсуфов Г.М. спиртные напитки не употреблял, </w:t>
      </w:r>
      <w:r>
        <w:rPr>
          <w:rFonts w:ascii="Times New Roman" w:eastAsia="Times New Roman" w:hAnsi="Times New Roman" w:cs="Times New Roman"/>
          <w:sz w:val="28"/>
          <w:szCs w:val="28"/>
        </w:rPr>
        <w:t>запах алкоголя,</w:t>
      </w:r>
      <w:r>
        <w:rPr>
          <w:rFonts w:ascii="Times New Roman" w:eastAsia="Times New Roman" w:hAnsi="Times New Roman" w:cs="Times New Roman"/>
          <w:sz w:val="28"/>
          <w:szCs w:val="28"/>
        </w:rPr>
        <w:t xml:space="preserve"> который мог почувствовать инспектор ДПС исходи</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от супруги </w:t>
      </w: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w:t>
      </w:r>
      <w:r>
        <w:rPr>
          <w:rStyle w:val="cat-UserDefinedgrp-59rplc-33"/>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которая в момент остановки транспортного средства находилась на переднем пассажирском сидении</w:t>
      </w:r>
      <w:r>
        <w:rPr>
          <w:rFonts w:ascii="Times New Roman" w:eastAsia="Times New Roman" w:hAnsi="Times New Roman" w:cs="Times New Roman"/>
          <w:sz w:val="28"/>
          <w:szCs w:val="28"/>
        </w:rPr>
        <w:t xml:space="preserve"> и в судебном заседании пояснила, что 25.01.2025 употребляла спиртные напитки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Кроме того, </w:t>
      </w:r>
      <w:r>
        <w:rPr>
          <w:rFonts w:ascii="Times New Roman" w:eastAsia="Times New Roman" w:hAnsi="Times New Roman" w:cs="Times New Roman"/>
          <w:sz w:val="28"/>
          <w:szCs w:val="28"/>
        </w:rPr>
        <w:t xml:space="preserve">инспектор ДПС </w:t>
      </w:r>
      <w:r>
        <w:rPr>
          <w:rStyle w:val="cat-UserDefinedgrp-60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находящийся в составе ПА </w:t>
      </w:r>
      <w:r>
        <w:rPr>
          <w:rStyle w:val="cat-UserDefinedgrp-61rplc-3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совместно с инспектором ДПС </w:t>
      </w:r>
      <w:r>
        <w:rPr>
          <w:rStyle w:val="cat-UserDefinedgrp-62rplc-3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постоянно вмешивался в проведение процедуры освидетельствования, подсказывал </w:t>
      </w:r>
      <w:r>
        <w:rPr>
          <w:rStyle w:val="cat-UserDefinedgrp-63rplc-41"/>
          <w:rFonts w:ascii="Times New Roman" w:eastAsia="Times New Roman" w:hAnsi="Times New Roman" w:cs="Times New Roman"/>
          <w:sz w:val="28"/>
          <w:szCs w:val="28"/>
        </w:rPr>
        <w:t>...</w:t>
      </w:r>
      <w:r>
        <w:rPr>
          <w:rFonts w:ascii="Times New Roman" w:eastAsia="Times New Roman" w:hAnsi="Times New Roman" w:cs="Times New Roman"/>
          <w:sz w:val="28"/>
          <w:szCs w:val="28"/>
        </w:rPr>
        <w:t>. что нужно фиксировать и как расценивать те, либо иные действия Юсуфова Г.М., что свидетельствует о недостаточной опытности инспектора ДПС при проведении процедур</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освидетельствования на состояние опьянения.</w:t>
      </w:r>
      <w:r>
        <w:rPr>
          <w:rFonts w:ascii="Times New Roman" w:eastAsia="Times New Roman" w:hAnsi="Times New Roman" w:cs="Times New Roman"/>
          <w:sz w:val="28"/>
          <w:szCs w:val="28"/>
        </w:rPr>
        <w:t xml:space="preserve"> Юсуфов Г.М. страдает </w:t>
      </w:r>
      <w:r>
        <w:rPr>
          <w:rStyle w:val="cat-UserDefinedgrp-64rplc-45"/>
          <w:rFonts w:ascii="Times New Roman" w:eastAsia="Times New Roman" w:hAnsi="Times New Roman" w:cs="Times New Roman"/>
          <w:sz w:val="28"/>
          <w:szCs w:val="28"/>
        </w:rPr>
        <w:t>...</w:t>
      </w:r>
      <w:r>
        <w:rPr>
          <w:rFonts w:ascii="Times New Roman" w:eastAsia="Times New Roman" w:hAnsi="Times New Roman" w:cs="Times New Roman"/>
          <w:sz w:val="28"/>
          <w:szCs w:val="28"/>
        </w:rPr>
        <w:t>, в связи с чем просил постоянно присутствовать супругу</w:t>
      </w:r>
      <w:r>
        <w:rPr>
          <w:rFonts w:ascii="Times New Roman" w:eastAsia="Times New Roman" w:hAnsi="Times New Roman" w:cs="Times New Roman"/>
          <w:sz w:val="28"/>
          <w:szCs w:val="28"/>
        </w:rPr>
        <w:t xml:space="preserve"> и высказывал согласие проехать на медицинское освидетельствование совместно с супругой</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Свидетель </w:t>
      </w:r>
      <w:r>
        <w:rPr>
          <w:rStyle w:val="cat-UserDefinedgrp-65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пояснила, что является супругой Юсуфова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25.01.2025 она вместе со своими друзьями в кафе «</w:t>
      </w:r>
      <w:r>
        <w:rPr>
          <w:rStyle w:val="cat-UserDefinedgrp-66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67rplc-5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Около 23 часов 30 </w:t>
      </w:r>
      <w:r>
        <w:rPr>
          <w:rFonts w:ascii="Times New Roman" w:eastAsia="Times New Roman" w:hAnsi="Times New Roman" w:cs="Times New Roman"/>
          <w:sz w:val="28"/>
          <w:szCs w:val="28"/>
        </w:rPr>
        <w:t xml:space="preserve">минут </w:t>
      </w:r>
      <w:r>
        <w:rPr>
          <w:rFonts w:ascii="Times New Roman" w:eastAsia="Times New Roman" w:hAnsi="Times New Roman" w:cs="Times New Roman"/>
          <w:sz w:val="28"/>
          <w:szCs w:val="28"/>
        </w:rPr>
        <w:t>ее супруг Юсуфов Г.М. приехал за ней</w:t>
      </w:r>
      <w:r>
        <w:rPr>
          <w:rFonts w:ascii="Times New Roman" w:eastAsia="Times New Roman" w:hAnsi="Times New Roman" w:cs="Times New Roman"/>
          <w:sz w:val="28"/>
          <w:szCs w:val="28"/>
        </w:rPr>
        <w:t xml:space="preserve"> в кафе</w:t>
      </w:r>
      <w:r>
        <w:rPr>
          <w:rFonts w:ascii="Times New Roman" w:eastAsia="Times New Roman" w:hAnsi="Times New Roman" w:cs="Times New Roman"/>
          <w:sz w:val="28"/>
          <w:szCs w:val="28"/>
        </w:rPr>
        <w:t>. В кафе Юсуфов Г.М. спиртные напитки не употреблял.</w:t>
      </w:r>
      <w:r>
        <w:rPr>
          <w:rFonts w:ascii="Times New Roman" w:eastAsia="Times New Roman" w:hAnsi="Times New Roman" w:cs="Times New Roman"/>
          <w:sz w:val="28"/>
          <w:szCs w:val="28"/>
        </w:rPr>
        <w:t xml:space="preserve"> Она спиртные напитки</w:t>
      </w:r>
      <w:r>
        <w:rPr>
          <w:rFonts w:ascii="Times New Roman" w:eastAsia="Times New Roman" w:hAnsi="Times New Roman" w:cs="Times New Roman"/>
          <w:sz w:val="28"/>
          <w:szCs w:val="28"/>
        </w:rPr>
        <w:t xml:space="preserve"> употребляла</w:t>
      </w:r>
      <w:r>
        <w:rPr>
          <w:rFonts w:ascii="Times New Roman" w:eastAsia="Times New Roman" w:hAnsi="Times New Roman" w:cs="Times New Roman"/>
          <w:sz w:val="28"/>
          <w:szCs w:val="28"/>
        </w:rPr>
        <w:t xml:space="preserve">. В момент остановки транспортного средства она находилась в автомобиле на переднем пассажирском месте. Также пояснила, что супруг оказался в такой ситуации впервые поэтому вел себя импульсивно, Юсуфов Г.М. страдает </w:t>
      </w:r>
      <w:r>
        <w:rPr>
          <w:rStyle w:val="cat-UserDefinedgrp-68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64rplc-5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UserDefinedgrp-69rplc-5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Характеризует супруга с положительной стороны, отец </w:t>
      </w:r>
      <w:r>
        <w:rPr>
          <w:rStyle w:val="cat-UserDefinedgrp-70rplc-5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всегда соблюдает правила дорожного движения, работает детским </w:t>
      </w:r>
      <w:r>
        <w:rPr>
          <w:rStyle w:val="cat-UserDefinedgrp-71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имеет множество грамот.</w:t>
      </w:r>
    </w:p>
    <w:p>
      <w:pPr>
        <w:spacing w:before="0" w:after="0"/>
        <w:ind w:firstLine="567"/>
        <w:jc w:val="both"/>
        <w:rPr>
          <w:sz w:val="28"/>
          <w:szCs w:val="28"/>
        </w:rPr>
      </w:pPr>
      <w:r>
        <w:rPr>
          <w:rFonts w:ascii="Times New Roman" w:eastAsia="Times New Roman" w:hAnsi="Times New Roman" w:cs="Times New Roman"/>
          <w:sz w:val="28"/>
          <w:szCs w:val="28"/>
        </w:rPr>
        <w:t xml:space="preserve">Свидетель </w:t>
      </w:r>
      <w:r>
        <w:rPr>
          <w:rStyle w:val="cat-UserDefinedgrp-72rplc-6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пояснила, что является знакомой Юсуфова Г.М. 25.01.2025 она вместе с </w:t>
      </w:r>
      <w:r>
        <w:rPr>
          <w:rStyle w:val="cat-UserDefinedgrp-73rplc-65"/>
          <w:rFonts w:ascii="Times New Roman" w:eastAsia="Times New Roman" w:hAnsi="Times New Roman" w:cs="Times New Roman"/>
          <w:sz w:val="28"/>
          <w:szCs w:val="28"/>
        </w:rPr>
        <w:t>...</w:t>
      </w:r>
      <w:r>
        <w:rPr>
          <w:rFonts w:ascii="Times New Roman" w:eastAsia="Times New Roman" w:hAnsi="Times New Roman" w:cs="Times New Roman"/>
          <w:sz w:val="28"/>
          <w:szCs w:val="28"/>
        </w:rPr>
        <w:t>. находилась в кафе «</w:t>
      </w:r>
      <w:r>
        <w:rPr>
          <w:rStyle w:val="cat-UserDefinedgrp-66rplc-6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где они отмечали день рождения. Около 23 часов 30 минут ей позвонил сын и сказал, что вызвал ей такси. В это время за </w:t>
      </w:r>
      <w:r>
        <w:rPr>
          <w:rStyle w:val="cat-UserDefinedgrp-73rplc-6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приехал ее супруг Юсуфов Г.М.</w:t>
      </w:r>
      <w:r>
        <w:rPr>
          <w:rFonts w:ascii="Times New Roman" w:eastAsia="Times New Roman" w:hAnsi="Times New Roman" w:cs="Times New Roman"/>
          <w:sz w:val="28"/>
          <w:szCs w:val="28"/>
        </w:rPr>
        <w:t>, они все вместе постояли на улице, и она села в такси и уехала домой. Юсуфов Г.М. в кафе спиртные напитки не употреблял. Также пояснила, что с Юсуфовым Г.М. знакома более 15 лет, характеризует его исключительно с положительной стороны.</w:t>
      </w:r>
    </w:p>
    <w:p>
      <w:pPr>
        <w:spacing w:before="0" w:after="0"/>
        <w:ind w:firstLine="567"/>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нспектор ДПС </w:t>
      </w:r>
      <w:r>
        <w:rPr>
          <w:rFonts w:ascii="Times New Roman" w:eastAsia="Times New Roman" w:hAnsi="Times New Roman" w:cs="Times New Roman"/>
          <w:sz w:val="28"/>
          <w:szCs w:val="28"/>
        </w:rPr>
        <w:t xml:space="preserve">ОБДПС ГАИ УМВД </w:t>
      </w:r>
      <w:r>
        <w:rPr>
          <w:rFonts w:ascii="Times New Roman" w:eastAsia="Times New Roman" w:hAnsi="Times New Roman" w:cs="Times New Roman"/>
          <w:sz w:val="28"/>
          <w:szCs w:val="28"/>
        </w:rPr>
        <w:t xml:space="preserve">России по </w:t>
      </w:r>
      <w:r>
        <w:rPr>
          <w:rFonts w:ascii="Times New Roman" w:eastAsia="Times New Roman" w:hAnsi="Times New Roman" w:cs="Times New Roman"/>
          <w:sz w:val="28"/>
          <w:szCs w:val="28"/>
        </w:rPr>
        <w:t>г. Сургуту</w:t>
      </w:r>
      <w:r>
        <w:rPr>
          <w:rFonts w:ascii="Times New Roman" w:eastAsia="Times New Roman" w:hAnsi="Times New Roman" w:cs="Times New Roman"/>
          <w:sz w:val="28"/>
          <w:szCs w:val="28"/>
        </w:rPr>
        <w:t xml:space="preserve"> </w:t>
      </w:r>
      <w:r>
        <w:rPr>
          <w:rStyle w:val="cat-UserDefinedgrp-74rplc-7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Fonts w:ascii="Times New Roman" w:eastAsia="Times New Roman" w:hAnsi="Times New Roman" w:cs="Times New Roman"/>
          <w:sz w:val="28"/>
          <w:szCs w:val="28"/>
        </w:rPr>
        <w:t xml:space="preserve">пояснил, что </w:t>
      </w:r>
      <w:r>
        <w:rPr>
          <w:rFonts w:ascii="Times New Roman" w:eastAsia="Times New Roman" w:hAnsi="Times New Roman" w:cs="Times New Roman"/>
          <w:sz w:val="28"/>
          <w:szCs w:val="28"/>
        </w:rPr>
        <w:t xml:space="preserve">25.01.2025 в ночное время </w:t>
      </w:r>
      <w:r>
        <w:rPr>
          <w:rFonts w:ascii="Times New Roman" w:eastAsia="Times New Roman" w:hAnsi="Times New Roman" w:cs="Times New Roman"/>
          <w:sz w:val="28"/>
          <w:szCs w:val="28"/>
        </w:rPr>
        <w:t xml:space="preserve">находился на ночном дежурстве на маршруте патрулирования </w:t>
      </w:r>
      <w:r>
        <w:rPr>
          <w:rFonts w:ascii="Times New Roman" w:eastAsia="Times New Roman" w:hAnsi="Times New Roman" w:cs="Times New Roman"/>
          <w:sz w:val="28"/>
          <w:szCs w:val="28"/>
        </w:rPr>
        <w:t>совместно с</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старшим лейтенантом </w:t>
      </w:r>
      <w:r>
        <w:rPr>
          <w:rStyle w:val="cat-UserDefinedgrp-75rplc-7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Ранее в Юсуфовым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он знаком не был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видел его впервые. </w:t>
      </w:r>
      <w:r>
        <w:rPr>
          <w:rFonts w:ascii="Times New Roman" w:eastAsia="Times New Roman" w:hAnsi="Times New Roman" w:cs="Times New Roman"/>
          <w:sz w:val="28"/>
          <w:szCs w:val="28"/>
        </w:rPr>
        <w:t xml:space="preserve">Около полуночи </w:t>
      </w:r>
      <w:r>
        <w:rPr>
          <w:rFonts w:ascii="Times New Roman" w:eastAsia="Times New Roman" w:hAnsi="Times New Roman" w:cs="Times New Roman"/>
          <w:sz w:val="28"/>
          <w:szCs w:val="28"/>
        </w:rPr>
        <w:t>на б-ре Писателей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кафе «</w:t>
      </w:r>
      <w:r>
        <w:rPr>
          <w:rStyle w:val="cat-UserDefinedgrp-66rplc-8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они </w:t>
      </w:r>
      <w:r>
        <w:rPr>
          <w:rFonts w:ascii="Times New Roman" w:eastAsia="Times New Roman" w:hAnsi="Times New Roman" w:cs="Times New Roman"/>
          <w:sz w:val="28"/>
          <w:szCs w:val="28"/>
        </w:rPr>
        <w:t xml:space="preserve">с напарником </w:t>
      </w:r>
      <w:r>
        <w:rPr>
          <w:rFonts w:ascii="Times New Roman" w:eastAsia="Times New Roman" w:hAnsi="Times New Roman" w:cs="Times New Roman"/>
          <w:sz w:val="28"/>
          <w:szCs w:val="28"/>
        </w:rPr>
        <w:t xml:space="preserve">заметили </w:t>
      </w:r>
      <w:r>
        <w:rPr>
          <w:rFonts w:ascii="Times New Roman" w:eastAsia="Times New Roman" w:hAnsi="Times New Roman" w:cs="Times New Roman"/>
          <w:sz w:val="28"/>
          <w:szCs w:val="28"/>
        </w:rPr>
        <w:t>толпу людей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около 6 человек, после чего двое из них сели в автомобиль,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марку и государственный регистрационный знак он не помнит так как прошло значительное количество времени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поехали в сторону пр. Мира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После остановки </w:t>
      </w:r>
      <w:r>
        <w:rPr>
          <w:rFonts w:ascii="Times New Roman" w:eastAsia="Times New Roman" w:hAnsi="Times New Roman" w:cs="Times New Roman"/>
          <w:sz w:val="28"/>
          <w:szCs w:val="28"/>
        </w:rPr>
        <w:t>автомашины</w:t>
      </w:r>
      <w:r>
        <w:rPr>
          <w:rFonts w:ascii="Times New Roman" w:eastAsia="Times New Roman" w:hAnsi="Times New Roman" w:cs="Times New Roman"/>
          <w:sz w:val="28"/>
          <w:szCs w:val="28"/>
        </w:rPr>
        <w:t xml:space="preserve"> он подошел </w:t>
      </w:r>
      <w:r>
        <w:rPr>
          <w:rFonts w:ascii="Times New Roman" w:eastAsia="Times New Roman" w:hAnsi="Times New Roman" w:cs="Times New Roman"/>
          <w:sz w:val="28"/>
          <w:szCs w:val="28"/>
        </w:rPr>
        <w:t xml:space="preserve">к двери автомобиля слева </w:t>
      </w:r>
      <w:r>
        <w:rPr>
          <w:rFonts w:ascii="Times New Roman" w:eastAsia="Times New Roman" w:hAnsi="Times New Roman" w:cs="Times New Roman"/>
          <w:sz w:val="28"/>
          <w:szCs w:val="28"/>
        </w:rPr>
        <w:t xml:space="preserve">и попросил водителя предъявить </w:t>
      </w:r>
      <w:r>
        <w:rPr>
          <w:rFonts w:ascii="Times New Roman" w:eastAsia="Times New Roman" w:hAnsi="Times New Roman" w:cs="Times New Roman"/>
          <w:sz w:val="28"/>
          <w:szCs w:val="28"/>
        </w:rPr>
        <w:t>документы</w:t>
      </w:r>
      <w:r>
        <w:rPr>
          <w:rFonts w:ascii="Times New Roman" w:eastAsia="Times New Roman" w:hAnsi="Times New Roman" w:cs="Times New Roman"/>
          <w:sz w:val="28"/>
          <w:szCs w:val="28"/>
        </w:rPr>
        <w:t>. При разговоре от водителя исходил запах алкоголя, а также у водителя имел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сь </w:t>
      </w:r>
      <w:r>
        <w:rPr>
          <w:rFonts w:ascii="Times New Roman" w:eastAsia="Times New Roman" w:hAnsi="Times New Roman" w:cs="Times New Roman"/>
          <w:sz w:val="28"/>
          <w:szCs w:val="28"/>
        </w:rPr>
        <w:t>нарушение</w:t>
      </w:r>
      <w:r>
        <w:rPr>
          <w:rFonts w:ascii="Times New Roman" w:eastAsia="Times New Roman" w:hAnsi="Times New Roman" w:cs="Times New Roman"/>
          <w:sz w:val="28"/>
          <w:szCs w:val="28"/>
        </w:rPr>
        <w:t xml:space="preserve"> речи, в связи с чем, он </w:t>
      </w:r>
      <w:r>
        <w:rPr>
          <w:rFonts w:ascii="Times New Roman" w:eastAsia="Times New Roman" w:hAnsi="Times New Roman" w:cs="Times New Roman"/>
          <w:sz w:val="28"/>
          <w:szCs w:val="28"/>
        </w:rPr>
        <w:t>потребовал от водителя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Юсуфова Г.М. </w:t>
      </w:r>
      <w:r>
        <w:rPr>
          <w:rFonts w:ascii="Times New Roman" w:eastAsia="Times New Roman" w:hAnsi="Times New Roman" w:cs="Times New Roman"/>
          <w:sz w:val="28"/>
          <w:szCs w:val="28"/>
        </w:rPr>
        <w:t xml:space="preserve">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 xml:space="preserve"> в салоне патрульного автомобиля, на что тот отказался.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осле этого водителю было </w:t>
      </w:r>
      <w:r>
        <w:rPr>
          <w:rFonts w:ascii="Times New Roman" w:eastAsia="Times New Roman" w:hAnsi="Times New Roman" w:cs="Times New Roman"/>
          <w:sz w:val="28"/>
          <w:szCs w:val="28"/>
        </w:rPr>
        <w:t>предъявлено требование</w:t>
      </w:r>
      <w:r>
        <w:rPr>
          <w:rFonts w:ascii="Times New Roman" w:eastAsia="Times New Roman" w:hAnsi="Times New Roman" w:cs="Times New Roman"/>
          <w:sz w:val="28"/>
          <w:szCs w:val="28"/>
        </w:rPr>
        <w:t xml:space="preserve"> проехать в СКПНБ г. Сургута для прохождения медицинского освидетельствования на состояние опьянения, на что Юсуфов Г.М., то отказывался проехать</w:t>
      </w:r>
      <w:r>
        <w:rPr>
          <w:rFonts w:ascii="Times New Roman" w:eastAsia="Times New Roman" w:hAnsi="Times New Roman" w:cs="Times New Roman"/>
          <w:sz w:val="28"/>
          <w:szCs w:val="28"/>
        </w:rPr>
        <w:t xml:space="preserve"> в больницу</w:t>
      </w:r>
      <w:r>
        <w:rPr>
          <w:rFonts w:ascii="Times New Roman" w:eastAsia="Times New Roman" w:hAnsi="Times New Roman" w:cs="Times New Roman"/>
          <w:sz w:val="28"/>
          <w:szCs w:val="28"/>
        </w:rPr>
        <w:t xml:space="preserve">, то </w:t>
      </w:r>
      <w:r>
        <w:rPr>
          <w:rFonts w:ascii="Times New Roman" w:eastAsia="Times New Roman" w:hAnsi="Times New Roman" w:cs="Times New Roman"/>
          <w:sz w:val="28"/>
          <w:szCs w:val="28"/>
        </w:rPr>
        <w:t>говорил,</w:t>
      </w:r>
      <w:r>
        <w:rPr>
          <w:rFonts w:ascii="Times New Roman" w:eastAsia="Times New Roman" w:hAnsi="Times New Roman" w:cs="Times New Roman"/>
          <w:sz w:val="28"/>
          <w:szCs w:val="28"/>
        </w:rPr>
        <w:t xml:space="preserve"> что поедет только вместе с супругой</w:t>
      </w:r>
      <w:r>
        <w:rPr>
          <w:rFonts w:ascii="Times New Roman" w:eastAsia="Times New Roman" w:hAnsi="Times New Roman" w:cs="Times New Roman"/>
          <w:sz w:val="28"/>
          <w:szCs w:val="28"/>
        </w:rPr>
        <w:t>, в протоколе о направлении на медицинское освидетельствование от подписей отказался, в связи с чем его действия были расценены как отказ от освидетельствования. После чего в отношении Юсуфов Г.М. был составлен протокол об административном правонарушении по ч.1 ст. 12.26 КоАП РФ.</w:t>
      </w:r>
      <w:r>
        <w:rPr>
          <w:rFonts w:ascii="Times New Roman" w:eastAsia="Times New Roman" w:hAnsi="Times New Roman" w:cs="Times New Roman"/>
          <w:sz w:val="28"/>
          <w:szCs w:val="28"/>
        </w:rPr>
        <w:t xml:space="preserve"> Также пояснил, что имеет стаж работы в Госавтоинспекции в 2022 года.</w:t>
      </w:r>
    </w:p>
    <w:p>
      <w:pPr>
        <w:spacing w:before="0" w:after="0"/>
        <w:ind w:firstLine="567"/>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нспектор</w:t>
      </w:r>
      <w:r>
        <w:rPr>
          <w:rFonts w:ascii="Times New Roman" w:eastAsia="Times New Roman" w:hAnsi="Times New Roman" w:cs="Times New Roman"/>
          <w:sz w:val="28"/>
          <w:szCs w:val="28"/>
        </w:rPr>
        <w:t xml:space="preserve"> ДПС ОБДПС ГАИ УМВД России по г. Сургуту </w:t>
      </w:r>
      <w:r>
        <w:rPr>
          <w:rStyle w:val="cat-UserDefinedgrp-60rplc-89"/>
          <w:rFonts w:ascii="Times New Roman" w:eastAsia="Times New Roman" w:hAnsi="Times New Roman" w:cs="Times New Roman"/>
          <w:sz w:val="28"/>
          <w:szCs w:val="28"/>
        </w:rPr>
        <w:t>...</w:t>
      </w:r>
      <w:r>
        <w:rPr>
          <w:rFonts w:ascii="Times New Roman" w:eastAsia="Times New Roman" w:hAnsi="Times New Roman" w:cs="Times New Roman"/>
          <w:sz w:val="28"/>
          <w:szCs w:val="28"/>
        </w:rPr>
        <w:t>. в судебном заседании пояснил, что 25.01.2025 в ночное время</w:t>
      </w:r>
      <w:r>
        <w:rPr>
          <w:rFonts w:ascii="Times New Roman" w:eastAsia="Times New Roman" w:hAnsi="Times New Roman" w:cs="Times New Roman"/>
          <w:sz w:val="28"/>
          <w:szCs w:val="28"/>
        </w:rPr>
        <w:t xml:space="preserve"> он</w:t>
      </w:r>
      <w:r>
        <w:rPr>
          <w:rFonts w:ascii="Times New Roman" w:eastAsia="Times New Roman" w:hAnsi="Times New Roman" w:cs="Times New Roman"/>
          <w:sz w:val="28"/>
          <w:szCs w:val="28"/>
        </w:rPr>
        <w:t xml:space="preserve"> находился на ночном дежурстве на маршруте патрулирования совместно с с</w:t>
      </w:r>
      <w:r>
        <w:rPr>
          <w:rFonts w:ascii="Times New Roman" w:eastAsia="Times New Roman" w:hAnsi="Times New Roman" w:cs="Times New Roman"/>
          <w:sz w:val="28"/>
          <w:szCs w:val="28"/>
        </w:rPr>
        <w:t>ержантом</w:t>
      </w:r>
      <w:r>
        <w:rPr>
          <w:rFonts w:ascii="Times New Roman" w:eastAsia="Times New Roman" w:hAnsi="Times New Roman" w:cs="Times New Roman"/>
          <w:sz w:val="28"/>
          <w:szCs w:val="28"/>
        </w:rPr>
        <w:t xml:space="preserve"> </w:t>
      </w:r>
      <w:r>
        <w:rPr>
          <w:rStyle w:val="cat-UserDefinedgrp-62rplc-92"/>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Ранее с</w:t>
      </w:r>
      <w:r>
        <w:rPr>
          <w:rFonts w:ascii="Times New Roman" w:eastAsia="Times New Roman" w:hAnsi="Times New Roman" w:cs="Times New Roman"/>
          <w:sz w:val="28"/>
          <w:szCs w:val="28"/>
        </w:rPr>
        <w:t xml:space="preserve"> Юсуфовым </w:t>
      </w:r>
      <w:r>
        <w:rPr>
          <w:rFonts w:ascii="Times New Roman" w:eastAsia="Times New Roman" w:hAnsi="Times New Roman" w:cs="Times New Roman"/>
          <w:sz w:val="28"/>
          <w:szCs w:val="28"/>
        </w:rPr>
        <w:t>Г.М</w:t>
      </w:r>
      <w:r>
        <w:rPr>
          <w:rFonts w:ascii="Times New Roman" w:eastAsia="Times New Roman" w:hAnsi="Times New Roman" w:cs="Times New Roman"/>
          <w:sz w:val="28"/>
          <w:szCs w:val="28"/>
        </w:rPr>
        <w:t>. он знаком не был</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видел его впервые. Около полуночи на б-ре Писателей</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кафе «</w:t>
      </w:r>
      <w:r>
        <w:rPr>
          <w:rStyle w:val="cat-UserDefinedgrp-66rplc-95"/>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они заметили толпу людей около 6-7 человек, после чего двое из них сели в автомобиль </w:t>
      </w:r>
      <w:r>
        <w:rPr>
          <w:rStyle w:val="cat-UserDefinedgrp-76rplc-96"/>
          <w:rFonts w:ascii="Times New Roman" w:eastAsia="Times New Roman" w:hAnsi="Times New Roman" w:cs="Times New Roman"/>
          <w:sz w:val="28"/>
          <w:szCs w:val="28"/>
        </w:rPr>
        <w:t>...</w:t>
      </w:r>
      <w:r>
        <w:rPr>
          <w:rFonts w:ascii="Times New Roman" w:eastAsia="Times New Roman" w:hAnsi="Times New Roman" w:cs="Times New Roman"/>
          <w:sz w:val="28"/>
          <w:szCs w:val="28"/>
        </w:rPr>
        <w:t>, государственный регистрационный знак он не помнит так как прошло значительное количество времени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поехали в сторону </w:t>
      </w:r>
      <w:r>
        <w:rPr>
          <w:rStyle w:val="cat-UserDefinedgrp-77rplc-9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Они решили проверить водителя автомобиля. После остановки автомобиля </w:t>
      </w:r>
      <w:r>
        <w:rPr>
          <w:rFonts w:ascii="Times New Roman" w:eastAsia="Times New Roman" w:hAnsi="Times New Roman" w:cs="Times New Roman"/>
          <w:sz w:val="28"/>
          <w:szCs w:val="28"/>
        </w:rPr>
        <w:t xml:space="preserve">инспектор </w:t>
      </w:r>
      <w:r>
        <w:rPr>
          <w:rStyle w:val="cat-UserDefinedgrp-74rplc-9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подошел со стороны водителя к двери автомобиля и попросил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предъявить документы. После чего </w:t>
      </w:r>
      <w:r>
        <w:rPr>
          <w:rStyle w:val="cat-UserDefinedgrp-74rplc-101"/>
          <w:rFonts w:ascii="Times New Roman" w:eastAsia="Times New Roman" w:hAnsi="Times New Roman" w:cs="Times New Roman"/>
          <w:sz w:val="28"/>
          <w:szCs w:val="28"/>
        </w:rPr>
        <w:t>...</w:t>
      </w:r>
      <w:r>
        <w:rPr>
          <w:rFonts w:ascii="Times New Roman" w:eastAsia="Times New Roman" w:hAnsi="Times New Roman" w:cs="Times New Roman"/>
          <w:sz w:val="28"/>
          <w:szCs w:val="28"/>
        </w:rPr>
        <w:t>. пояснил, что у водителя имеются признаки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так как он почувствовал от него запах алкоголя, также при разговоре у водителя имелись признаки нарушения речи. В автомобиле </w:t>
      </w:r>
      <w:r>
        <w:rPr>
          <w:rStyle w:val="cat-UserDefinedgrp-74rplc-10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предложил</w:t>
      </w:r>
      <w:r>
        <w:rPr>
          <w:rFonts w:ascii="Times New Roman" w:eastAsia="Times New Roman" w:hAnsi="Times New Roman" w:cs="Times New Roman"/>
          <w:sz w:val="28"/>
          <w:szCs w:val="28"/>
        </w:rPr>
        <w:t xml:space="preserve"> водителю Юсуфову Г.М., пройти освидетельствование на состояние </w:t>
      </w:r>
      <w:r>
        <w:rPr>
          <w:rFonts w:ascii="Times New Roman" w:eastAsia="Times New Roman" w:hAnsi="Times New Roman" w:cs="Times New Roman"/>
          <w:sz w:val="28"/>
          <w:szCs w:val="28"/>
        </w:rPr>
        <w:t xml:space="preserve">алкогольного </w:t>
      </w:r>
      <w:r>
        <w:rPr>
          <w:rFonts w:ascii="Times New Roman" w:eastAsia="Times New Roman" w:hAnsi="Times New Roman" w:cs="Times New Roman"/>
          <w:sz w:val="28"/>
          <w:szCs w:val="28"/>
        </w:rPr>
        <w:t>опьянения, на что тот отказался. После этого водителю было пред</w:t>
      </w:r>
      <w:r>
        <w:rPr>
          <w:rFonts w:ascii="Times New Roman" w:eastAsia="Times New Roman" w:hAnsi="Times New Roman" w:cs="Times New Roman"/>
          <w:sz w:val="28"/>
          <w:szCs w:val="28"/>
        </w:rPr>
        <w:t>ъявлено требование</w:t>
      </w:r>
      <w:r>
        <w:rPr>
          <w:rFonts w:ascii="Times New Roman" w:eastAsia="Times New Roman" w:hAnsi="Times New Roman" w:cs="Times New Roman"/>
          <w:sz w:val="28"/>
          <w:szCs w:val="28"/>
        </w:rPr>
        <w:t xml:space="preserve"> проехать в СКПНБ г. Сургута для прохождения медицинского освидетельствования на состояние опьянения, на что Юсуфов Г.М., также отказался. Во время проведения процедуры освидетельствования на состояние опьянения водитель Юсуфов Г.М. имел переменное настроение, вел себя</w:t>
      </w:r>
      <w:r>
        <w:rPr>
          <w:rFonts w:ascii="Times New Roman" w:eastAsia="Times New Roman" w:hAnsi="Times New Roman" w:cs="Times New Roman"/>
          <w:sz w:val="28"/>
          <w:szCs w:val="28"/>
        </w:rPr>
        <w:t xml:space="preserve"> то</w:t>
      </w:r>
      <w:r>
        <w:rPr>
          <w:rFonts w:ascii="Times New Roman" w:eastAsia="Times New Roman" w:hAnsi="Times New Roman" w:cs="Times New Roman"/>
          <w:sz w:val="28"/>
          <w:szCs w:val="28"/>
        </w:rPr>
        <w:t xml:space="preserve"> агрессивно, то наоборот успокаивался</w:t>
      </w:r>
      <w:r>
        <w:rPr>
          <w:rFonts w:ascii="Times New Roman" w:eastAsia="Times New Roman" w:hAnsi="Times New Roman" w:cs="Times New Roman"/>
          <w:sz w:val="28"/>
          <w:szCs w:val="28"/>
        </w:rPr>
        <w:t xml:space="preserve">. Также на вопрос защитника пояснил, что все процессуальные документы оформлялись </w:t>
      </w:r>
      <w:r>
        <w:rPr>
          <w:rStyle w:val="cat-UserDefinedgrp-62rplc-10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Исследовав материалы дела, заслушав лиц, участвующих в деле, судья приходит к следующим выводам.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2.3.2. Правил дорожного движения Российской Федерации, утвержденных постановлением Правительства Российской Федерации от 23 октября 1993</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года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1090 водитель </w:t>
      </w:r>
      <w:hyperlink w:anchor="sub_10020" w:history="1">
        <w:r>
          <w:rPr>
            <w:rFonts w:ascii="Times New Roman" w:eastAsia="Times New Roman" w:hAnsi="Times New Roman" w:cs="Times New Roman"/>
            <w:color w:val="0000EE"/>
            <w:sz w:val="28"/>
            <w:szCs w:val="28"/>
          </w:rPr>
          <w:t>механического транспортного средства</w:t>
        </w:r>
      </w:hyperlink>
      <w:r>
        <w:rPr>
          <w:rFonts w:ascii="Times New Roman" w:eastAsia="Times New Roman" w:hAnsi="Times New Roman" w:cs="Times New Roman"/>
          <w:sz w:val="28"/>
          <w:szCs w:val="28"/>
        </w:rPr>
        <w:t xml:space="preserve">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2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установлено,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статьёй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720"/>
        <w:jc w:val="both"/>
        <w:rPr>
          <w:sz w:val="28"/>
          <w:szCs w:val="28"/>
        </w:rPr>
      </w:pPr>
      <w:r>
        <w:rPr>
          <w:rFonts w:ascii="Times New Roman" w:eastAsia="Times New Roman" w:hAnsi="Times New Roman" w:cs="Times New Roman"/>
          <w:sz w:val="28"/>
          <w:szCs w:val="28"/>
        </w:rPr>
        <w:t>Нормы раздела III Правил освидетельствования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утверждённых постановлением Правительства Российской Федерации от 21 октября 2022 года № 1882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720"/>
        <w:jc w:val="both"/>
        <w:rPr>
          <w:sz w:val="28"/>
          <w:szCs w:val="28"/>
        </w:rPr>
      </w:pPr>
      <w:r>
        <w:rPr>
          <w:rFonts w:ascii="Times New Roman" w:eastAsia="Times New Roman" w:hAnsi="Times New Roman" w:cs="Times New Roman"/>
          <w:sz w:val="28"/>
          <w:szCs w:val="28"/>
        </w:rPr>
        <w:t>В соответствии с пунктом 2 вышеуказанных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двух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статьёй 12.24 Кодекса Российской Федерации об административных правонарушениях.</w:t>
      </w:r>
    </w:p>
    <w:p>
      <w:pPr>
        <w:widowControl w:val="0"/>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обосновании виновности </w:t>
      </w:r>
      <w:r>
        <w:rPr>
          <w:rFonts w:ascii="Times New Roman" w:eastAsia="Times New Roman" w:hAnsi="Times New Roman" w:cs="Times New Roman"/>
          <w:sz w:val="28"/>
          <w:szCs w:val="28"/>
        </w:rPr>
        <w:t xml:space="preserve">Юсуфова Г.М. </w:t>
      </w:r>
      <w:r>
        <w:rPr>
          <w:rFonts w:ascii="Times New Roman" w:eastAsia="Times New Roman" w:hAnsi="Times New Roman" w:cs="Times New Roman"/>
          <w:sz w:val="28"/>
          <w:szCs w:val="28"/>
        </w:rPr>
        <w:t xml:space="preserve">в административном правонарушении представлены следующие доказательства: </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протокол об административном правонарушении </w:t>
      </w:r>
      <w:r>
        <w:rPr>
          <w:rFonts w:ascii="Times New Roman" w:eastAsia="Times New Roman" w:hAnsi="Times New Roman" w:cs="Times New Roman"/>
          <w:sz w:val="28"/>
          <w:szCs w:val="28"/>
        </w:rPr>
        <w:t>86ХМ</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673406</w:t>
      </w:r>
      <w:r>
        <w:rPr>
          <w:rFonts w:ascii="Times New Roman" w:eastAsia="Times New Roman" w:hAnsi="Times New Roman" w:cs="Times New Roman"/>
          <w:sz w:val="28"/>
          <w:szCs w:val="28"/>
        </w:rPr>
        <w:t xml:space="preserve"> от 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01.2025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согласно которому в </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43</w:t>
      </w:r>
      <w:r>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 на автодороге возле </w:t>
      </w:r>
      <w:r>
        <w:rPr>
          <w:rStyle w:val="cat-UserDefinedgrp-55rplc-11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Юсуфов Г.М. </w:t>
      </w:r>
      <w:r>
        <w:rPr>
          <w:rFonts w:ascii="Times New Roman" w:eastAsia="Times New Roman" w:hAnsi="Times New Roman" w:cs="Times New Roman"/>
          <w:sz w:val="28"/>
          <w:szCs w:val="28"/>
        </w:rPr>
        <w:t>управляя транспортным средством «</w:t>
      </w:r>
      <w:r>
        <w:rPr>
          <w:rStyle w:val="cat-UserDefinedgrp-78rplc-12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государственной регистрационный знак </w:t>
      </w:r>
      <w:r>
        <w:rPr>
          <w:rStyle w:val="cat-UserDefinedgrp-79rplc-12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чем нарушил пункт 2.3.2 Правил дорожного движения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сведения о привлечении </w:t>
      </w:r>
      <w:r>
        <w:rPr>
          <w:rFonts w:ascii="Times New Roman" w:eastAsia="Times New Roman" w:hAnsi="Times New Roman" w:cs="Times New Roman"/>
          <w:sz w:val="28"/>
          <w:szCs w:val="28"/>
        </w:rPr>
        <w:t>Юсуфова Г.М.</w:t>
      </w:r>
      <w:r>
        <w:rPr>
          <w:rFonts w:ascii="Times New Roman" w:eastAsia="Times New Roman" w:hAnsi="Times New Roman" w:cs="Times New Roman"/>
          <w:sz w:val="28"/>
          <w:szCs w:val="28"/>
        </w:rPr>
        <w:t xml:space="preserve"> к административной ответственности;</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протокол об отстранении от управления транспортным средством </w:t>
      </w:r>
      <w:r>
        <w:rPr>
          <w:rFonts w:ascii="Times New Roman" w:eastAsia="Times New Roman" w:hAnsi="Times New Roman" w:cs="Times New Roman"/>
          <w:sz w:val="28"/>
          <w:szCs w:val="28"/>
        </w:rPr>
        <w:t>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071699</w:t>
      </w:r>
      <w:r>
        <w:rPr>
          <w:rFonts w:ascii="Times New Roman" w:eastAsia="Times New Roman" w:hAnsi="Times New Roman" w:cs="Times New Roman"/>
          <w:sz w:val="28"/>
          <w:szCs w:val="28"/>
        </w:rPr>
        <w:t xml:space="preserve"> от 2</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согласно которому </w:t>
      </w:r>
      <w:r>
        <w:rPr>
          <w:rFonts w:ascii="Times New Roman" w:eastAsia="Times New Roman" w:hAnsi="Times New Roman" w:cs="Times New Roman"/>
          <w:sz w:val="28"/>
          <w:szCs w:val="28"/>
        </w:rPr>
        <w:t>Юсуфов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года в </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часа </w:t>
      </w:r>
      <w:r>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минут</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отстранен </w:t>
      </w:r>
      <w:r>
        <w:rPr>
          <w:rFonts w:ascii="Times New Roman" w:eastAsia="Times New Roman" w:hAnsi="Times New Roman" w:cs="Times New Roman"/>
          <w:sz w:val="28"/>
          <w:szCs w:val="28"/>
        </w:rPr>
        <w:t xml:space="preserve">от управления транспортным </w:t>
      </w:r>
      <w:r>
        <w:rPr>
          <w:rFonts w:ascii="Times New Roman" w:eastAsia="Times New Roman" w:hAnsi="Times New Roman" w:cs="Times New Roman"/>
          <w:sz w:val="28"/>
          <w:szCs w:val="28"/>
        </w:rPr>
        <w:t xml:space="preserve">средством </w:t>
      </w:r>
      <w:r>
        <w:rPr>
          <w:rFonts w:ascii="Times New Roman" w:eastAsia="Times New Roman" w:hAnsi="Times New Roman" w:cs="Times New Roman"/>
          <w:sz w:val="28"/>
          <w:szCs w:val="28"/>
        </w:rPr>
        <w:t>«</w:t>
      </w:r>
      <w:r>
        <w:rPr>
          <w:rStyle w:val="cat-UserDefinedgrp-78rplc-1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государственной регистрационный знак </w:t>
      </w:r>
      <w:r>
        <w:rPr>
          <w:rStyle w:val="cat-UserDefinedgrp-79rplc-13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Юсуфов Г.М. от подписи в протоколе отказался</w:t>
      </w:r>
      <w:r>
        <w:rPr>
          <w:rFonts w:ascii="Times New Roman" w:eastAsia="Times New Roman" w:hAnsi="Times New Roman" w:cs="Times New Roman"/>
          <w:sz w:val="28"/>
          <w:szCs w:val="28"/>
        </w:rPr>
        <w:t>;</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протокол </w:t>
      </w:r>
      <w:r>
        <w:rPr>
          <w:rFonts w:ascii="Times New Roman" w:eastAsia="Times New Roman" w:hAnsi="Times New Roman" w:cs="Times New Roman"/>
          <w:sz w:val="28"/>
          <w:szCs w:val="28"/>
        </w:rPr>
        <w:t>86 НП</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045541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направлении на медицинское освидетельствование на состояние опьянения от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согласно которому </w:t>
      </w:r>
      <w:r>
        <w:rPr>
          <w:rFonts w:ascii="Times New Roman CYR" w:eastAsia="Times New Roman CYR" w:hAnsi="Times New Roman CYR" w:cs="Times New Roman CYR"/>
          <w:sz w:val="28"/>
          <w:szCs w:val="28"/>
        </w:rPr>
        <w:t xml:space="preserve">при наличии у </w:t>
      </w:r>
      <w:r>
        <w:rPr>
          <w:rFonts w:ascii="Times New Roman" w:eastAsia="Times New Roman" w:hAnsi="Times New Roman" w:cs="Times New Roman"/>
          <w:sz w:val="28"/>
          <w:szCs w:val="28"/>
        </w:rPr>
        <w:t>Юсуфова Г.М</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признаков опьянения</w:t>
      </w:r>
      <w:r>
        <w:rPr>
          <w:rFonts w:ascii="Times New Roman CYR" w:eastAsia="Times New Roman CYR" w:hAnsi="Times New Roman CYR" w:cs="Times New Roman CYR"/>
          <w:sz w:val="28"/>
          <w:szCs w:val="28"/>
        </w:rPr>
        <w:t xml:space="preserve">, </w:t>
      </w:r>
      <w:r>
        <w:rPr>
          <w:rFonts w:ascii="Times New Roman CYR" w:eastAsia="Times New Roman CYR" w:hAnsi="Times New Roman CYR" w:cs="Times New Roman CYR"/>
          <w:sz w:val="28"/>
          <w:szCs w:val="28"/>
        </w:rPr>
        <w:t xml:space="preserve">пройти медицинское освидетельствование </w:t>
      </w:r>
      <w:r>
        <w:rPr>
          <w:rFonts w:ascii="Times New Roman" w:eastAsia="Times New Roman" w:hAnsi="Times New Roman" w:cs="Times New Roman"/>
          <w:sz w:val="28"/>
          <w:szCs w:val="28"/>
        </w:rPr>
        <w:t>Юсуфов Г.М</w:t>
      </w:r>
      <w:r>
        <w:rPr>
          <w:rFonts w:ascii="Times New Roman" w:eastAsia="Times New Roman" w:hAnsi="Times New Roman" w:cs="Times New Roman"/>
          <w:sz w:val="28"/>
          <w:szCs w:val="28"/>
        </w:rPr>
        <w:t xml:space="preserve">. </w:t>
      </w:r>
      <w:r>
        <w:rPr>
          <w:rFonts w:ascii="Times New Roman CYR" w:eastAsia="Times New Roman CYR" w:hAnsi="Times New Roman CYR" w:cs="Times New Roman CYR"/>
          <w:sz w:val="28"/>
          <w:szCs w:val="28"/>
        </w:rPr>
        <w:t>отказался</w:t>
      </w:r>
      <w:r>
        <w:rPr>
          <w:rFonts w:ascii="Times New Roman" w:eastAsia="Times New Roman" w:hAnsi="Times New Roman" w:cs="Times New Roman"/>
          <w:sz w:val="28"/>
          <w:szCs w:val="28"/>
        </w:rPr>
        <w:t>.</w:t>
      </w:r>
      <w:r>
        <w:rPr>
          <w:rFonts w:ascii="Times New Roman CYR" w:eastAsia="Times New Roman CYR" w:hAnsi="Times New Roman CYR" w:cs="Times New Roman CYR"/>
          <w:sz w:val="28"/>
          <w:szCs w:val="28"/>
        </w:rPr>
        <w:t xml:space="preserve"> Данный протокол составлен </w:t>
      </w:r>
      <w:r>
        <w:rPr>
          <w:rFonts w:ascii="Times New Roman" w:eastAsia="Times New Roman" w:hAnsi="Times New Roman" w:cs="Times New Roman"/>
          <w:sz w:val="28"/>
          <w:szCs w:val="28"/>
        </w:rPr>
        <w:t>с применением видеофиксации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Юсуфов Г.М. от подписи в протоколе отказался</w:t>
      </w:r>
      <w:r>
        <w:rPr>
          <w:rFonts w:ascii="Times New Roman" w:eastAsia="Times New Roman" w:hAnsi="Times New Roman" w:cs="Times New Roman"/>
          <w:sz w:val="28"/>
          <w:szCs w:val="28"/>
        </w:rPr>
        <w:t>;</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протокол о задержании транспортного средства 86СП № 062959 от 26.01.2025, согласно которому транспортное средство средством </w:t>
      </w:r>
      <w:r>
        <w:rPr>
          <w:rFonts w:ascii="Times New Roman" w:eastAsia="Times New Roman" w:hAnsi="Times New Roman" w:cs="Times New Roman"/>
          <w:sz w:val="28"/>
          <w:szCs w:val="28"/>
        </w:rPr>
        <w:t>«</w:t>
      </w:r>
      <w:r>
        <w:rPr>
          <w:rStyle w:val="cat-UserDefinedgrp-78rplc-1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государственной регистрационный знак </w:t>
      </w:r>
      <w:r>
        <w:rPr>
          <w:rStyle w:val="cat-UserDefinedgrp-79rplc-13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задержано и передано на стоянку «</w:t>
      </w:r>
      <w:r>
        <w:rPr>
          <w:rStyle w:val="cat-UserDefinedgrp-80rplc-140"/>
          <w:rFonts w:ascii="Times New Roman" w:eastAsia="Times New Roman" w:hAnsi="Times New Roman" w:cs="Times New Roman"/>
          <w:sz w:val="28"/>
          <w:szCs w:val="28"/>
        </w:rPr>
        <w:t>...</w:t>
      </w:r>
      <w:r>
        <w:rPr>
          <w:rFonts w:ascii="Times New Roman" w:eastAsia="Times New Roman" w:hAnsi="Times New Roman" w:cs="Times New Roman"/>
          <w:sz w:val="28"/>
          <w:szCs w:val="28"/>
        </w:rPr>
        <w:t>», копию протокола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Юсуфов Г.М. получил</w:t>
      </w:r>
      <w:r>
        <w:rPr>
          <w:rFonts w:ascii="Times New Roman" w:eastAsia="Times New Roman" w:hAnsi="Times New Roman" w:cs="Times New Roman"/>
          <w:sz w:val="28"/>
          <w:szCs w:val="28"/>
        </w:rPr>
        <w:t>;</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 xml:space="preserve">рапорт инспектора ДПС Государственной </w:t>
      </w:r>
      <w:r>
        <w:rPr>
          <w:rFonts w:ascii="Times New Roman" w:eastAsia="Times New Roman" w:hAnsi="Times New Roman" w:cs="Times New Roman"/>
          <w:sz w:val="28"/>
          <w:szCs w:val="28"/>
        </w:rPr>
        <w:t xml:space="preserve">автомобильной </w:t>
      </w:r>
      <w:r>
        <w:rPr>
          <w:rFonts w:ascii="Times New Roman" w:eastAsia="Times New Roman" w:hAnsi="Times New Roman" w:cs="Times New Roman"/>
          <w:sz w:val="28"/>
          <w:szCs w:val="28"/>
        </w:rPr>
        <w:t>инспекции УВ</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Д по г. </w:t>
      </w:r>
      <w:r>
        <w:rPr>
          <w:rFonts w:ascii="Times New Roman" w:eastAsia="Times New Roman" w:hAnsi="Times New Roman" w:cs="Times New Roman"/>
          <w:sz w:val="28"/>
          <w:szCs w:val="28"/>
        </w:rPr>
        <w:t>Сургуту</w:t>
      </w:r>
      <w:r>
        <w:rPr>
          <w:rFonts w:ascii="Times New Roman" w:eastAsia="Times New Roman" w:hAnsi="Times New Roman" w:cs="Times New Roman"/>
          <w:sz w:val="28"/>
          <w:szCs w:val="28"/>
        </w:rPr>
        <w:t xml:space="preserve"> </w:t>
      </w:r>
      <w:r>
        <w:rPr>
          <w:rStyle w:val="cat-UserDefinedgrp-81rplc-14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 26.01.2025, </w:t>
      </w:r>
      <w:r>
        <w:rPr>
          <w:rFonts w:ascii="Times New Roman" w:eastAsia="Times New Roman" w:hAnsi="Times New Roman" w:cs="Times New Roman"/>
          <w:sz w:val="28"/>
          <w:szCs w:val="28"/>
        </w:rPr>
        <w:t>в котором</w:t>
      </w:r>
      <w:r>
        <w:rPr>
          <w:rFonts w:ascii="Times New Roman" w:eastAsia="Times New Roman" w:hAnsi="Times New Roman" w:cs="Times New Roman"/>
          <w:sz w:val="28"/>
          <w:szCs w:val="28"/>
        </w:rPr>
        <w:t xml:space="preserve"> изложены </w:t>
      </w:r>
      <w:r>
        <w:rPr>
          <w:rFonts w:ascii="Times New Roman" w:eastAsia="Times New Roman" w:hAnsi="Times New Roman" w:cs="Times New Roman"/>
          <w:sz w:val="28"/>
          <w:szCs w:val="28"/>
        </w:rPr>
        <w:t>обстоятельства административного правонарушения;</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CD</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R</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диск с видеофиксацией процедуры освидетельствования на состояние опьянения</w:t>
      </w:r>
      <w:r>
        <w:rPr>
          <w:rFonts w:ascii="Times New Roman" w:eastAsia="Times New Roman" w:hAnsi="Times New Roman" w:cs="Times New Roman"/>
          <w:sz w:val="28"/>
          <w:szCs w:val="28"/>
        </w:rPr>
        <w:t>, содержащий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видеофайл</w:t>
      </w:r>
      <w:r>
        <w:rPr>
          <w:rFonts w:ascii="Times New Roman" w:eastAsia="Times New Roman" w:hAnsi="Times New Roman" w:cs="Times New Roman"/>
          <w:sz w:val="28"/>
          <w:szCs w:val="28"/>
        </w:rPr>
        <w:t>ов</w:t>
      </w:r>
      <w:r>
        <w:rPr>
          <w:rFonts w:ascii="Times New Roman" w:eastAsia="Times New Roman" w:hAnsi="Times New Roman" w:cs="Times New Roman"/>
          <w:sz w:val="28"/>
          <w:szCs w:val="28"/>
        </w:rPr>
        <w:t>;</w:t>
      </w:r>
    </w:p>
    <w:p>
      <w:pPr>
        <w:widowControl w:val="0"/>
        <w:spacing w:before="5" w:after="0" w:line="322" w:lineRule="atLeast"/>
        <w:ind w:left="77" w:right="10" w:firstLine="562"/>
        <w:jc w:val="both"/>
      </w:pPr>
      <w:r>
        <w:rPr>
          <w:rFonts w:ascii="Times New Roman" w:eastAsia="Times New Roman" w:hAnsi="Times New Roman" w:cs="Times New Roman"/>
          <w:sz w:val="28"/>
          <w:szCs w:val="28"/>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sz w:val="28"/>
          <w:szCs w:val="28"/>
        </w:rPr>
        <w:t>справка инспектора Госавтоинспекции 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ВД по г. С</w:t>
      </w:r>
      <w:r>
        <w:rPr>
          <w:rFonts w:ascii="Times New Roman" w:eastAsia="Times New Roman" w:hAnsi="Times New Roman" w:cs="Times New Roman"/>
          <w:sz w:val="28"/>
          <w:szCs w:val="28"/>
        </w:rPr>
        <w:t>ургуту</w:t>
      </w:r>
      <w:r>
        <w:rPr>
          <w:rFonts w:ascii="Times New Roman" w:eastAsia="Times New Roman" w:hAnsi="Times New Roman" w:cs="Times New Roman"/>
          <w:sz w:val="28"/>
          <w:szCs w:val="28"/>
        </w:rPr>
        <w:t>.</w:t>
      </w:r>
    </w:p>
    <w:p>
      <w:pPr>
        <w:widowControl w:val="0"/>
        <w:spacing w:before="5" w:after="0" w:line="322" w:lineRule="atLeast"/>
        <w:ind w:right="10" w:firstLine="567"/>
        <w:jc w:val="both"/>
      </w:pPr>
      <w:r>
        <w:rPr>
          <w:rFonts w:ascii="Times New Roman" w:eastAsia="Times New Roman" w:hAnsi="Times New Roman" w:cs="Times New Roman"/>
          <w:sz w:val="28"/>
          <w:szCs w:val="28"/>
        </w:rPr>
        <w:t>Оценивая в совокупности представленные доказательства, судья признает их достоверными и достаточными, поскольку они нашли свое объективное подтверждение в ходе судебного разбирательства, получены с соблюдением требований КоАП РФ.</w:t>
      </w:r>
    </w:p>
    <w:p>
      <w:pPr>
        <w:widowControl w:val="0"/>
        <w:spacing w:before="5" w:after="0" w:line="322" w:lineRule="atLeast"/>
        <w:ind w:right="10" w:firstLine="567"/>
        <w:jc w:val="both"/>
      </w:pPr>
      <w:r>
        <w:rPr>
          <w:rFonts w:ascii="Times New Roman" w:eastAsia="Times New Roman" w:hAnsi="Times New Roman" w:cs="Times New Roman"/>
          <w:sz w:val="28"/>
          <w:szCs w:val="28"/>
        </w:rPr>
        <w:t xml:space="preserve">Судья не принимает показания свидетелей </w:t>
      </w:r>
      <w:r>
        <w:rPr>
          <w:rStyle w:val="cat-UserDefinedgrp-73rplc-1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w:t>
      </w:r>
      <w:r>
        <w:rPr>
          <w:rStyle w:val="cat-UserDefinedgrp-82rplc-14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Юсуфов Г.М. не употреблял спиртные напитки и был трезв, поскольку, </w:t>
      </w:r>
      <w:r>
        <w:rPr>
          <w:rStyle w:val="cat-UserDefinedgrp-83rplc-15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является супругой Юсуфова Г.М., а </w:t>
      </w:r>
      <w:r>
        <w:rPr>
          <w:rStyle w:val="cat-UserDefinedgrp-84rplc-155"/>
          <w:rFonts w:ascii="Times New Roman" w:eastAsia="Times New Roman" w:hAnsi="Times New Roman" w:cs="Times New Roman"/>
          <w:sz w:val="28"/>
          <w:szCs w:val="28"/>
        </w:rPr>
        <w:t>...</w:t>
      </w:r>
      <w:r>
        <w:rPr>
          <w:rFonts w:ascii="Times New Roman" w:eastAsia="Times New Roman" w:hAnsi="Times New Roman" w:cs="Times New Roman"/>
          <w:sz w:val="28"/>
          <w:szCs w:val="28"/>
        </w:rPr>
        <w:t>. имеет дружественные отношения с Юсуфовым Г.М., связи с чем они могут быть заинтересованы в исходе судебного заседания.</w:t>
      </w:r>
    </w:p>
    <w:p>
      <w:pPr>
        <w:widowControl w:val="0"/>
        <w:spacing w:before="5" w:after="0" w:line="322" w:lineRule="atLeast"/>
        <w:ind w:right="10" w:firstLine="567"/>
        <w:jc w:val="both"/>
      </w:pPr>
      <w:r>
        <w:rPr>
          <w:rFonts w:ascii="Times New Roman" w:eastAsia="Times New Roman" w:hAnsi="Times New Roman" w:cs="Times New Roman"/>
          <w:sz w:val="28"/>
          <w:szCs w:val="28"/>
        </w:rPr>
        <w:t xml:space="preserve">Суд </w:t>
      </w:r>
      <w:r>
        <w:rPr>
          <w:rFonts w:ascii="Times New Roman" w:eastAsia="Times New Roman" w:hAnsi="Times New Roman" w:cs="Times New Roman"/>
          <w:sz w:val="28"/>
          <w:szCs w:val="28"/>
        </w:rPr>
        <w:t>отклоняет</w:t>
      </w:r>
      <w:r>
        <w:rPr>
          <w:rFonts w:ascii="Times New Roman" w:eastAsia="Times New Roman" w:hAnsi="Times New Roman" w:cs="Times New Roman"/>
          <w:sz w:val="28"/>
          <w:szCs w:val="28"/>
        </w:rPr>
        <w:t xml:space="preserve"> доводы </w:t>
      </w:r>
      <w:r>
        <w:rPr>
          <w:rFonts w:ascii="Times New Roman" w:eastAsia="Times New Roman" w:hAnsi="Times New Roman" w:cs="Times New Roman"/>
          <w:sz w:val="28"/>
          <w:szCs w:val="28"/>
        </w:rPr>
        <w:t>Юсуфов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а также его защитника о том, что у сотрудников ДПС не было оснований для предъявления требований о прохождении освидетельствования на состояние опьянения, так как это полностью опровергается </w:t>
      </w:r>
      <w:r>
        <w:rPr>
          <w:rFonts w:ascii="Times New Roman" w:eastAsia="Times New Roman" w:hAnsi="Times New Roman" w:cs="Times New Roman"/>
          <w:sz w:val="28"/>
          <w:szCs w:val="28"/>
        </w:rPr>
        <w:t xml:space="preserve">показаниями </w:t>
      </w:r>
      <w:r>
        <w:rPr>
          <w:rFonts w:ascii="Times New Roman" w:eastAsia="Times New Roman" w:hAnsi="Times New Roman" w:cs="Times New Roman"/>
          <w:sz w:val="28"/>
          <w:szCs w:val="28"/>
        </w:rPr>
        <w:t xml:space="preserve">инспекторов ДПС которые пояснили, что у водителя Юсуфова Г.М., имелись признаки опьянения, а именно запах алкоголя изо рта и нарушение речи, а также пояснениями </w:t>
      </w:r>
      <w:r>
        <w:rPr>
          <w:rFonts w:ascii="Times New Roman" w:eastAsia="Times New Roman" w:hAnsi="Times New Roman" w:cs="Times New Roman"/>
          <w:sz w:val="28"/>
          <w:szCs w:val="28"/>
        </w:rPr>
        <w:t>самого Юсуфова Г.М. и его защитника неоднократно утверждавших в судебном заседании, что Юсуфов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постоянно обрабатывает руки антисептиком, содержащим в своем составе спирт, в связи с чем от него мог исходить запах алкоголя, а также что Юсуфов Г.М. в следствие </w:t>
      </w:r>
      <w:r>
        <w:rPr>
          <w:rStyle w:val="cat-UserDefinedgrp-85rplc-16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имеет нарушение речи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widowControl w:val="0"/>
        <w:spacing w:before="5" w:after="0" w:line="322" w:lineRule="atLeast"/>
        <w:ind w:right="10" w:firstLine="567"/>
        <w:jc w:val="both"/>
      </w:pPr>
      <w:r>
        <w:rPr>
          <w:rFonts w:ascii="Times New Roman" w:eastAsia="Times New Roman" w:hAnsi="Times New Roman" w:cs="Times New Roman"/>
          <w:sz w:val="28"/>
          <w:szCs w:val="28"/>
        </w:rPr>
        <w:t>Ввиду изложенного, а также исследовав представленную видеозапись процедуры освидетельствования на состояние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судья приходит к выводу что </w:t>
      </w:r>
      <w:r>
        <w:rPr>
          <w:rFonts w:ascii="Times New Roman" w:eastAsia="Times New Roman" w:hAnsi="Times New Roman" w:cs="Times New Roman"/>
          <w:sz w:val="28"/>
          <w:szCs w:val="28"/>
        </w:rPr>
        <w:t>у Юсуфова Г.М. действительно имелись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кроме того пройти освидетельствование на состояние опьянения в патрульном автомобиле Юсуфов Г.М.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отказался, в связи с чем требование сотрудников о направлении Юсуфова Г.М.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медицинское </w:t>
      </w:r>
      <w:r>
        <w:rPr>
          <w:rFonts w:ascii="Times New Roman" w:eastAsia="Times New Roman" w:hAnsi="Times New Roman" w:cs="Times New Roman"/>
          <w:sz w:val="28"/>
          <w:szCs w:val="28"/>
        </w:rPr>
        <w:t>освидетельствование на состояние опьянение являлось законным и обоснованным.</w:t>
      </w:r>
    </w:p>
    <w:p>
      <w:pPr>
        <w:widowControl w:val="0"/>
        <w:spacing w:before="5" w:after="0" w:line="322" w:lineRule="atLeast"/>
        <w:ind w:right="10" w:firstLine="567"/>
        <w:jc w:val="both"/>
      </w:pPr>
      <w:r>
        <w:rPr>
          <w:rFonts w:ascii="Times New Roman" w:eastAsia="Times New Roman" w:hAnsi="Times New Roman" w:cs="Times New Roman"/>
          <w:sz w:val="28"/>
          <w:szCs w:val="28"/>
        </w:rPr>
        <w:t>Д</w:t>
      </w:r>
      <w:r>
        <w:rPr>
          <w:rFonts w:ascii="Times New Roman" w:eastAsia="Times New Roman" w:hAnsi="Times New Roman" w:cs="Times New Roman"/>
          <w:sz w:val="28"/>
          <w:szCs w:val="28"/>
        </w:rPr>
        <w:t xml:space="preserve">оводы защитника </w:t>
      </w:r>
      <w:r>
        <w:rPr>
          <w:rStyle w:val="cat-UserDefinedgrp-86rplc-167"/>
          <w:rFonts w:ascii="Times New Roman" w:eastAsia="Times New Roman" w:hAnsi="Times New Roman" w:cs="Times New Roman"/>
          <w:sz w:val="28"/>
          <w:szCs w:val="28"/>
        </w:rPr>
        <w:t>...</w:t>
      </w:r>
      <w:r>
        <w:rPr>
          <w:rFonts w:ascii="Times New Roman" w:eastAsia="Times New Roman" w:hAnsi="Times New Roman" w:cs="Times New Roman"/>
          <w:sz w:val="28"/>
          <w:szCs w:val="28"/>
        </w:rPr>
        <w:t>. о том, что Юсуфов Г.М.</w:t>
      </w:r>
      <w:r>
        <w:rPr>
          <w:rFonts w:ascii="Times New Roman" w:eastAsia="Times New Roman" w:hAnsi="Times New Roman" w:cs="Times New Roman"/>
          <w:sz w:val="28"/>
          <w:szCs w:val="28"/>
        </w:rPr>
        <w:t xml:space="preserve"> отказывался проехать в медицинское учреждение без</w:t>
      </w:r>
      <w:r>
        <w:rPr>
          <w:rFonts w:ascii="Times New Roman" w:eastAsia="Times New Roman" w:hAnsi="Times New Roman" w:cs="Times New Roman"/>
          <w:sz w:val="28"/>
          <w:szCs w:val="28"/>
        </w:rPr>
        <w:t xml:space="preserve"> супруг</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так как страдает </w:t>
      </w:r>
      <w:r>
        <w:rPr>
          <w:rStyle w:val="cat-UserDefinedgrp-64rplc-17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w:t>
      </w:r>
      <w:r>
        <w:rPr>
          <w:rFonts w:ascii="Times New Roman" w:eastAsia="Times New Roman" w:hAnsi="Times New Roman" w:cs="Times New Roman"/>
          <w:sz w:val="28"/>
          <w:szCs w:val="28"/>
        </w:rPr>
        <w:t xml:space="preserve"> </w:t>
      </w:r>
      <w:r>
        <w:rPr>
          <w:rStyle w:val="cat-UserDefinedgrp-87rplc-171"/>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w:t>
      </w:r>
      <w:r>
        <w:rPr>
          <w:rFonts w:ascii="Times New Roman" w:eastAsia="Times New Roman" w:hAnsi="Times New Roman" w:cs="Times New Roman"/>
          <w:sz w:val="28"/>
          <w:szCs w:val="28"/>
        </w:rPr>
        <w:t>ья</w:t>
      </w:r>
      <w:r>
        <w:rPr>
          <w:rFonts w:ascii="Times New Roman" w:eastAsia="Times New Roman" w:hAnsi="Times New Roman" w:cs="Times New Roman"/>
          <w:sz w:val="28"/>
          <w:szCs w:val="28"/>
        </w:rPr>
        <w:t xml:space="preserve"> отклоняет и считает их позицией </w:t>
      </w:r>
      <w:r>
        <w:rPr>
          <w:rFonts w:ascii="Times New Roman" w:eastAsia="Times New Roman" w:hAnsi="Times New Roman" w:cs="Times New Roman"/>
          <w:sz w:val="28"/>
          <w:szCs w:val="28"/>
        </w:rPr>
        <w:t>защиты,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изложенной </w:t>
      </w:r>
      <w:r>
        <w:rPr>
          <w:rFonts w:ascii="Times New Roman" w:eastAsia="Times New Roman" w:hAnsi="Times New Roman" w:cs="Times New Roman"/>
          <w:sz w:val="28"/>
          <w:szCs w:val="28"/>
        </w:rPr>
        <w:t>с целью избежания административной ответственности,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исследован</w:t>
      </w:r>
      <w:r>
        <w:rPr>
          <w:rFonts w:ascii="Times New Roman" w:eastAsia="Times New Roman" w:hAnsi="Times New Roman" w:cs="Times New Roman"/>
          <w:sz w:val="28"/>
          <w:szCs w:val="28"/>
        </w:rPr>
        <w:t>ной</w:t>
      </w:r>
      <w:r>
        <w:rPr>
          <w:rFonts w:ascii="Times New Roman" w:eastAsia="Times New Roman" w:hAnsi="Times New Roman" w:cs="Times New Roman"/>
          <w:sz w:val="28"/>
          <w:szCs w:val="28"/>
        </w:rPr>
        <w:t xml:space="preserve"> видеозаписи Юсуфов Г.М. </w:t>
      </w:r>
      <w:r>
        <w:rPr>
          <w:rFonts w:ascii="Times New Roman" w:eastAsia="Times New Roman" w:hAnsi="Times New Roman" w:cs="Times New Roman"/>
          <w:sz w:val="28"/>
          <w:szCs w:val="28"/>
        </w:rPr>
        <w:t xml:space="preserve">при разговоре с инспекторами </w:t>
      </w:r>
      <w:r>
        <w:rPr>
          <w:rFonts w:ascii="Times New Roman" w:eastAsia="Times New Roman" w:hAnsi="Times New Roman" w:cs="Times New Roman"/>
          <w:sz w:val="28"/>
          <w:szCs w:val="28"/>
        </w:rPr>
        <w:t xml:space="preserve">на улице и в салоне патрульного автомобиля </w:t>
      </w:r>
      <w:r>
        <w:rPr>
          <w:rFonts w:ascii="Times New Roman" w:eastAsia="Times New Roman" w:hAnsi="Times New Roman" w:cs="Times New Roman"/>
          <w:sz w:val="28"/>
          <w:szCs w:val="28"/>
        </w:rPr>
        <w:t xml:space="preserve">четко и </w:t>
      </w:r>
      <w:r>
        <w:rPr>
          <w:rFonts w:ascii="Times New Roman" w:eastAsia="Times New Roman" w:hAnsi="Times New Roman" w:cs="Times New Roman"/>
          <w:sz w:val="28"/>
          <w:szCs w:val="28"/>
        </w:rPr>
        <w:t xml:space="preserve">последовательно отвечает на поставленные ему вопросы. Также </w:t>
      </w:r>
      <w:r>
        <w:rPr>
          <w:rFonts w:ascii="Times New Roman" w:eastAsia="Times New Roman" w:hAnsi="Times New Roman" w:cs="Times New Roman"/>
          <w:sz w:val="28"/>
          <w:szCs w:val="28"/>
        </w:rPr>
        <w:t>при опросе</w:t>
      </w:r>
      <w:r>
        <w:rPr>
          <w:rFonts w:ascii="Times New Roman" w:eastAsia="Times New Roman" w:hAnsi="Times New Roman" w:cs="Times New Roman"/>
          <w:sz w:val="28"/>
          <w:szCs w:val="28"/>
        </w:rPr>
        <w:t xml:space="preserve"> в судебном заседании Юсуфова Г.М. и его супруги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установлено что Юсуфов Г.М. не пользуется </w:t>
      </w:r>
      <w:r>
        <w:rPr>
          <w:rStyle w:val="cat-UserDefinedgrp-88rplc-175"/>
          <w:rFonts w:ascii="Times New Roman" w:eastAsia="Times New Roman" w:hAnsi="Times New Roman" w:cs="Times New Roman"/>
          <w:sz w:val="28"/>
          <w:szCs w:val="28"/>
        </w:rPr>
        <w:t>...</w:t>
      </w:r>
      <w:r>
        <w:rPr>
          <w:rFonts w:ascii="Times New Roman" w:eastAsia="Times New Roman" w:hAnsi="Times New Roman" w:cs="Times New Roman"/>
          <w:sz w:val="28"/>
          <w:szCs w:val="28"/>
        </w:rPr>
        <w:t>, поскольку ему это не требуется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20"/>
        <w:jc w:val="both"/>
        <w:rPr>
          <w:sz w:val="28"/>
          <w:szCs w:val="28"/>
        </w:rPr>
      </w:pPr>
      <w:r>
        <w:rPr>
          <w:rFonts w:ascii="Times New Roman" w:eastAsia="Times New Roman" w:hAnsi="Times New Roman" w:cs="Times New Roman"/>
          <w:sz w:val="28"/>
          <w:szCs w:val="28"/>
        </w:rPr>
        <w:t>Согласно правовой позиции Конституционного Суда Российской Федерации, выраженной в определении Конституционного Суда Российской Федерации от 26 апреля 2016 года № 876-О, проведение медицинского освидетельствования водителя транспортного средства на состояние опьянения предполагает добровольное участие в этом данного лица. Отказ от выполнения законных требований уполномоченного должностного лица о прохождении такого освидетельствования может выражаться любым способом - как в форме действия, так и в форме бездействия, которые свидетельствуют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Соответственно, по смыслу части 1 статьи 12.26 Кодекса Российской Федерации об административных правонарушениях, под невыполнением водителем законного требования о прохождении медицинского освидетельствования понимаются такие действия (бездействие) указанного лица, которые объективно исключают возможность применения данной обеспечительной меры.</w:t>
      </w:r>
    </w:p>
    <w:p>
      <w:pPr>
        <w:spacing w:before="0" w:after="0"/>
        <w:ind w:firstLine="720"/>
        <w:jc w:val="both"/>
        <w:rPr>
          <w:sz w:val="28"/>
          <w:szCs w:val="28"/>
        </w:rPr>
      </w:pPr>
      <w:r>
        <w:rPr>
          <w:rFonts w:ascii="Times New Roman" w:eastAsia="Times New Roman" w:hAnsi="Times New Roman" w:cs="Times New Roman"/>
          <w:sz w:val="28"/>
          <w:szCs w:val="28"/>
        </w:rPr>
        <w:t>Аналогичная правовая позиция сформулирована в абзаце 8 пункта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widowControl w:val="0"/>
        <w:spacing w:before="5" w:after="0" w:line="322" w:lineRule="atLeast"/>
        <w:ind w:right="10" w:firstLine="567"/>
        <w:jc w:val="both"/>
      </w:pPr>
      <w:r>
        <w:rPr>
          <w:rFonts w:ascii="Times New Roman" w:eastAsia="Times New Roman" w:hAnsi="Times New Roman" w:cs="Times New Roman"/>
          <w:sz w:val="28"/>
          <w:szCs w:val="28"/>
        </w:rPr>
        <w:t>Из исследованной в судебном заседании</w:t>
      </w:r>
      <w:r>
        <w:rPr>
          <w:rFonts w:ascii="Times New Roman" w:eastAsia="Times New Roman" w:hAnsi="Times New Roman" w:cs="Times New Roman"/>
          <w:sz w:val="28"/>
          <w:szCs w:val="28"/>
        </w:rPr>
        <w:t xml:space="preserve"> видеозаписи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файл 31085941_DZ_1957_20250126-002449_1030s.avi время 09:01</w:t>
      </w:r>
      <w:r>
        <w:rPr>
          <w:rFonts w:ascii="Times New Roman" w:eastAsia="Times New Roman" w:hAnsi="Times New Roman" w:cs="Times New Roman"/>
          <w:sz w:val="28"/>
          <w:szCs w:val="28"/>
        </w:rPr>
        <w:t xml:space="preserve"> следует, что</w:t>
      </w:r>
      <w:r>
        <w:rPr>
          <w:rFonts w:ascii="Times New Roman" w:eastAsia="Times New Roman" w:hAnsi="Times New Roman" w:cs="Times New Roman"/>
          <w:sz w:val="28"/>
          <w:szCs w:val="28"/>
        </w:rPr>
        <w:t xml:space="preserve"> инспектор </w:t>
      </w:r>
      <w:r>
        <w:rPr>
          <w:rStyle w:val="cat-UserDefinedgrp-74rplc-179"/>
          <w:rFonts w:ascii="Times New Roman" w:eastAsia="Times New Roman" w:hAnsi="Times New Roman" w:cs="Times New Roman"/>
          <w:sz w:val="28"/>
          <w:szCs w:val="28"/>
        </w:rPr>
        <w:t>...</w:t>
      </w:r>
      <w:r>
        <w:rPr>
          <w:rFonts w:ascii="Times New Roman" w:eastAsia="Times New Roman" w:hAnsi="Times New Roman" w:cs="Times New Roman"/>
          <w:sz w:val="28"/>
          <w:szCs w:val="28"/>
        </w:rPr>
        <w:t>. подробно разъясняет и показывает Юсуфову Г.М. о том, что на вооружении инспекторов</w:t>
      </w:r>
      <w:r>
        <w:rPr>
          <w:rFonts w:ascii="Times New Roman" w:eastAsia="Times New Roman" w:hAnsi="Times New Roman" w:cs="Times New Roman"/>
          <w:sz w:val="28"/>
          <w:szCs w:val="28"/>
        </w:rPr>
        <w:t xml:space="preserve"> ДПС ГАИ г. Сургута</w:t>
      </w:r>
      <w:r>
        <w:rPr>
          <w:rFonts w:ascii="Times New Roman" w:eastAsia="Times New Roman" w:hAnsi="Times New Roman" w:cs="Times New Roman"/>
          <w:sz w:val="28"/>
          <w:szCs w:val="28"/>
        </w:rPr>
        <w:t xml:space="preserve"> имеется прибор алкотестр Драгер, разъясняет и показывает свидетельство о поверке на прибор, показывает целостность клейма</w:t>
      </w:r>
      <w:r>
        <w:rPr>
          <w:rFonts w:ascii="Times New Roman" w:eastAsia="Times New Roman" w:hAnsi="Times New Roman" w:cs="Times New Roman"/>
          <w:sz w:val="28"/>
          <w:szCs w:val="28"/>
        </w:rPr>
        <w:t xml:space="preserve"> и предлагает пройти освидетельствование на состояние алкогольного опьянения на месте в салоне патрульного автомобиля на что Юсуфов Г.М. отвечает отказом (файл 31085941_DZ_1957_20250126-002449_1030s.avi время 10.05)</w:t>
      </w:r>
      <w:r>
        <w:rPr>
          <w:rFonts w:ascii="Times New Roman" w:eastAsia="Times New Roman" w:hAnsi="Times New Roman" w:cs="Times New Roman"/>
          <w:sz w:val="28"/>
          <w:szCs w:val="28"/>
        </w:rPr>
        <w:t>.</w:t>
      </w:r>
    </w:p>
    <w:p>
      <w:pPr>
        <w:widowControl w:val="0"/>
        <w:spacing w:before="5" w:after="0" w:line="322" w:lineRule="atLeast"/>
        <w:ind w:right="10" w:firstLine="567"/>
        <w:jc w:val="both"/>
      </w:pPr>
      <w:r>
        <w:rPr>
          <w:rFonts w:ascii="Times New Roman" w:eastAsia="Times New Roman" w:hAnsi="Times New Roman" w:cs="Times New Roman"/>
          <w:sz w:val="28"/>
          <w:szCs w:val="28"/>
        </w:rPr>
        <w:t>После чего инспектором</w:t>
      </w:r>
      <w:r>
        <w:rPr>
          <w:rFonts w:ascii="Times New Roman" w:eastAsia="Times New Roman" w:hAnsi="Times New Roman" w:cs="Times New Roman"/>
          <w:sz w:val="28"/>
          <w:szCs w:val="28"/>
        </w:rPr>
        <w:t xml:space="preserve"> ДПС </w:t>
      </w:r>
      <w:r>
        <w:rPr>
          <w:rStyle w:val="cat-UserDefinedgrp-62rplc-184"/>
          <w:rFonts w:ascii="Times New Roman" w:eastAsia="Times New Roman" w:hAnsi="Times New Roman" w:cs="Times New Roman"/>
          <w:sz w:val="28"/>
          <w:szCs w:val="28"/>
        </w:rPr>
        <w:t>...</w:t>
      </w:r>
      <w:r>
        <w:rPr>
          <w:rFonts w:ascii="Times New Roman" w:eastAsia="Times New Roman" w:hAnsi="Times New Roman" w:cs="Times New Roman"/>
          <w:sz w:val="28"/>
          <w:szCs w:val="28"/>
        </w:rPr>
        <w:t>. выдвинуто требование о прохождении освидетельствования на состоянии опьянения в медицинском учреждении (СКПНБ г. Сургута)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файл видеозаписи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31085941_DZ_1957_20250126-003501_1030s.avi время 00:42, </w:t>
      </w:r>
      <w:r>
        <w:rPr>
          <w:rFonts w:ascii="Times New Roman" w:eastAsia="Times New Roman" w:hAnsi="Times New Roman" w:cs="Times New Roman"/>
          <w:sz w:val="28"/>
          <w:szCs w:val="28"/>
        </w:rPr>
        <w:t>из видеозаписи следует что</w:t>
      </w:r>
      <w:r>
        <w:rPr>
          <w:rFonts w:ascii="Times New Roman" w:eastAsia="Times New Roman" w:hAnsi="Times New Roman" w:cs="Times New Roman"/>
          <w:sz w:val="28"/>
          <w:szCs w:val="28"/>
        </w:rPr>
        <w:t xml:space="preserve"> Юсуфов Г.М. отказывается проехать в медицинское учреждение без супруги. </w:t>
      </w:r>
      <w:r>
        <w:rPr>
          <w:rFonts w:ascii="Times New Roman" w:eastAsia="Times New Roman" w:hAnsi="Times New Roman" w:cs="Times New Roman"/>
          <w:sz w:val="28"/>
          <w:szCs w:val="28"/>
        </w:rPr>
        <w:t>Так при просмотре видео</w:t>
      </w:r>
      <w:r>
        <w:rPr>
          <w:rFonts w:ascii="Times New Roman" w:eastAsia="Times New Roman" w:hAnsi="Times New Roman" w:cs="Times New Roman"/>
          <w:sz w:val="28"/>
          <w:szCs w:val="28"/>
        </w:rPr>
        <w:t>файл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31085941_DZ_1957_20250126-003501_1030s.avi время 02:04 Юсуфов Г.М. поясняет инспектору ДПС </w:t>
      </w:r>
      <w:r>
        <w:rPr>
          <w:rStyle w:val="cat-UserDefinedgrp-63rplc-191"/>
          <w:rFonts w:ascii="Times New Roman" w:eastAsia="Times New Roman" w:hAnsi="Times New Roman" w:cs="Times New Roman"/>
          <w:sz w:val="28"/>
          <w:szCs w:val="28"/>
        </w:rPr>
        <w:t>...</w:t>
      </w:r>
      <w:r>
        <w:rPr>
          <w:rFonts w:ascii="Times New Roman" w:eastAsia="Times New Roman" w:hAnsi="Times New Roman" w:cs="Times New Roman"/>
          <w:sz w:val="28"/>
          <w:szCs w:val="28"/>
        </w:rPr>
        <w:t>. о том, что он сначала отвезет супругу домой, после чего п</w:t>
      </w:r>
      <w:r>
        <w:rPr>
          <w:rFonts w:ascii="Times New Roman" w:eastAsia="Times New Roman" w:hAnsi="Times New Roman" w:cs="Times New Roman"/>
          <w:sz w:val="28"/>
          <w:szCs w:val="28"/>
        </w:rPr>
        <w:t>оедет в медицинское учреждение. Д</w:t>
      </w:r>
      <w:r>
        <w:rPr>
          <w:rFonts w:ascii="Times New Roman" w:eastAsia="Times New Roman" w:hAnsi="Times New Roman" w:cs="Times New Roman"/>
          <w:sz w:val="28"/>
          <w:szCs w:val="28"/>
        </w:rPr>
        <w:t>алее на видеозаписи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файл 31085941_DZ_1957_20250126-003501_1030s.avi время 06:31</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инспектор ДПС </w:t>
      </w:r>
      <w:r>
        <w:rPr>
          <w:rStyle w:val="cat-UserDefinedgrp-74rplc-194"/>
          <w:rFonts w:ascii="Times New Roman" w:eastAsia="Times New Roman" w:hAnsi="Times New Roman" w:cs="Times New Roman"/>
          <w:sz w:val="28"/>
          <w:szCs w:val="28"/>
        </w:rPr>
        <w:t>...</w:t>
      </w:r>
      <w:r>
        <w:rPr>
          <w:rFonts w:ascii="Times New Roman" w:eastAsia="Times New Roman" w:hAnsi="Times New Roman" w:cs="Times New Roman"/>
          <w:sz w:val="28"/>
          <w:szCs w:val="28"/>
        </w:rPr>
        <w:t>. предлагает</w:t>
      </w:r>
      <w:r>
        <w:rPr>
          <w:rFonts w:ascii="Times New Roman" w:eastAsia="Times New Roman" w:hAnsi="Times New Roman" w:cs="Times New Roman"/>
          <w:sz w:val="28"/>
          <w:szCs w:val="28"/>
        </w:rPr>
        <w:t xml:space="preserve"> Юсуфову Г.М.</w:t>
      </w:r>
      <w:r>
        <w:rPr>
          <w:rFonts w:ascii="Times New Roman" w:eastAsia="Times New Roman" w:hAnsi="Times New Roman" w:cs="Times New Roman"/>
          <w:sz w:val="28"/>
          <w:szCs w:val="28"/>
        </w:rPr>
        <w:t xml:space="preserve"> письменно написать в протоколе </w:t>
      </w:r>
      <w:r>
        <w:rPr>
          <w:rFonts w:ascii="Times New Roman" w:eastAsia="Times New Roman" w:hAnsi="Times New Roman" w:cs="Times New Roman"/>
          <w:sz w:val="28"/>
          <w:szCs w:val="28"/>
        </w:rPr>
        <w:t>о направлении на медицинское освидетельствование, согласен он или нет пройти</w:t>
      </w:r>
      <w:r>
        <w:rPr>
          <w:rFonts w:ascii="Times New Roman" w:eastAsia="Times New Roman" w:hAnsi="Times New Roman" w:cs="Times New Roman"/>
          <w:sz w:val="28"/>
          <w:szCs w:val="28"/>
        </w:rPr>
        <w:t xml:space="preserve"> медицинское освидетельствование на состояние опьянения</w:t>
      </w:r>
      <w:r>
        <w:rPr>
          <w:rFonts w:ascii="Times New Roman" w:eastAsia="Times New Roman" w:hAnsi="Times New Roman" w:cs="Times New Roman"/>
          <w:sz w:val="28"/>
          <w:szCs w:val="28"/>
        </w:rPr>
        <w:t xml:space="preserve"> в СКПНБ г. Сургута</w:t>
      </w:r>
      <w:r>
        <w:rPr>
          <w:rFonts w:ascii="Times New Roman" w:eastAsia="Times New Roman" w:hAnsi="Times New Roman" w:cs="Times New Roman"/>
          <w:sz w:val="28"/>
          <w:szCs w:val="28"/>
        </w:rPr>
        <w:t>, передает ему в ру</w:t>
      </w:r>
      <w:r>
        <w:rPr>
          <w:rFonts w:ascii="Times New Roman" w:eastAsia="Times New Roman" w:hAnsi="Times New Roman" w:cs="Times New Roman"/>
          <w:sz w:val="28"/>
          <w:szCs w:val="28"/>
        </w:rPr>
        <w:t>ки ручку и планшет с протоколом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время записи 07:47</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Юсуфов Г.М. отказывается проставить запись в протоколе, повышает голос и говорит: «Я ничего подписывать не буду! Я без жены никуда не поеду! Устраивает тебя! Пиши отказываюсь я, без жены я никуда не поеду!». После чего Юсуфов Г.М. вновь начинает говорить о том, что он поедет на освидетельствование на своей автомашине вместе с супругой</w:t>
      </w:r>
      <w:r>
        <w:rPr>
          <w:rFonts w:ascii="Times New Roman" w:eastAsia="Times New Roman" w:hAnsi="Times New Roman" w:cs="Times New Roman"/>
          <w:sz w:val="28"/>
          <w:szCs w:val="28"/>
        </w:rPr>
        <w:t xml:space="preserve">. Исследовав данные </w:t>
      </w:r>
      <w:r>
        <w:rPr>
          <w:rFonts w:ascii="Times New Roman" w:eastAsia="Times New Roman" w:hAnsi="Times New Roman" w:cs="Times New Roman"/>
          <w:sz w:val="28"/>
          <w:szCs w:val="28"/>
        </w:rPr>
        <w:t>видеофайлы,</w:t>
      </w:r>
      <w:r>
        <w:rPr>
          <w:rFonts w:ascii="Times New Roman" w:eastAsia="Times New Roman" w:hAnsi="Times New Roman" w:cs="Times New Roman"/>
          <w:sz w:val="28"/>
          <w:szCs w:val="28"/>
        </w:rPr>
        <w:t xml:space="preserve"> судья </w:t>
      </w:r>
      <w:r>
        <w:rPr>
          <w:rFonts w:ascii="Times New Roman" w:eastAsia="Times New Roman" w:hAnsi="Times New Roman" w:cs="Times New Roman"/>
          <w:sz w:val="28"/>
          <w:szCs w:val="28"/>
        </w:rPr>
        <w:t xml:space="preserve">приходит к выводу о правильности выводов, сделанных инспектором ДПС </w:t>
      </w:r>
      <w:r>
        <w:rPr>
          <w:rStyle w:val="cat-UserDefinedgrp-62rplc-20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Юсуфов Г.М. </w:t>
      </w:r>
      <w:r>
        <w:rPr>
          <w:rFonts w:ascii="Times New Roman" w:eastAsia="Times New Roman" w:hAnsi="Times New Roman" w:cs="Times New Roman"/>
          <w:sz w:val="28"/>
          <w:szCs w:val="28"/>
        </w:rPr>
        <w:t>не намерен проходить указанное освидетельствование, предпринимает усилия, препятствующие совершению данного процессуального действия</w:t>
      </w:r>
      <w:r>
        <w:rPr>
          <w:rFonts w:ascii="Times New Roman" w:eastAsia="Times New Roman" w:hAnsi="Times New Roman" w:cs="Times New Roman"/>
          <w:sz w:val="28"/>
          <w:szCs w:val="28"/>
        </w:rPr>
        <w:t>.</w:t>
      </w:r>
    </w:p>
    <w:p>
      <w:pPr>
        <w:widowControl w:val="0"/>
        <w:spacing w:before="5" w:after="0" w:line="322" w:lineRule="atLeast"/>
        <w:ind w:right="10" w:firstLine="567"/>
        <w:jc w:val="both"/>
      </w:pPr>
      <w:r>
        <w:rPr>
          <w:rFonts w:ascii="Times New Roman" w:eastAsia="Times New Roman" w:hAnsi="Times New Roman" w:cs="Times New Roman"/>
          <w:sz w:val="28"/>
          <w:szCs w:val="28"/>
        </w:rPr>
        <w:t xml:space="preserve">Также суд отклоняет доводы защитника </w:t>
      </w:r>
      <w:r>
        <w:rPr>
          <w:rStyle w:val="cat-UserDefinedgrp-86rplc-20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инспектор ДПС </w:t>
      </w:r>
      <w:r>
        <w:rPr>
          <w:rStyle w:val="cat-UserDefinedgrp-60rplc-20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постоянно вмешивался в процедуру оформления процессуальных документов, подсказывал </w:t>
      </w:r>
      <w:r>
        <w:rPr>
          <w:rStyle w:val="cat-UserDefinedgrp-63rplc-208"/>
          <w:rFonts w:ascii="Times New Roman" w:eastAsia="Times New Roman" w:hAnsi="Times New Roman" w:cs="Times New Roman"/>
          <w:sz w:val="28"/>
          <w:szCs w:val="28"/>
        </w:rPr>
        <w:t>...</w:t>
      </w:r>
      <w:r>
        <w:rPr>
          <w:rFonts w:ascii="Times New Roman" w:eastAsia="Times New Roman" w:hAnsi="Times New Roman" w:cs="Times New Roman"/>
          <w:sz w:val="28"/>
          <w:szCs w:val="28"/>
        </w:rPr>
        <w:t>. что нужно фиксировать и как расценивать те, либо иные действия Юсуфова Г.М., поскольку это не противоречит закону и не влияет на существо правонарушения.</w:t>
      </w:r>
    </w:p>
    <w:p>
      <w:pPr>
        <w:spacing w:before="0" w:after="0"/>
        <w:ind w:firstLine="720"/>
        <w:jc w:val="both"/>
        <w:rPr>
          <w:sz w:val="28"/>
          <w:szCs w:val="28"/>
        </w:rPr>
      </w:pPr>
      <w:r>
        <w:rPr>
          <w:rFonts w:ascii="Times New Roman" w:eastAsia="Times New Roman" w:hAnsi="Times New Roman" w:cs="Times New Roman"/>
          <w:sz w:val="28"/>
          <w:szCs w:val="28"/>
        </w:rPr>
        <w:t xml:space="preserve">Собранные по делу доказательства объективно свидетельствуют о том, что </w:t>
      </w:r>
      <w:r>
        <w:rPr>
          <w:rFonts w:ascii="Times New Roman" w:eastAsia="Times New Roman" w:hAnsi="Times New Roman" w:cs="Times New Roman"/>
          <w:sz w:val="28"/>
          <w:szCs w:val="28"/>
        </w:rPr>
        <w:t xml:space="preserve">после выраженного Юсуфовым Г.М. </w:t>
      </w:r>
      <w:r>
        <w:rPr>
          <w:rFonts w:ascii="Times New Roman" w:eastAsia="Times New Roman" w:hAnsi="Times New Roman" w:cs="Times New Roman"/>
          <w:sz w:val="28"/>
          <w:szCs w:val="28"/>
        </w:rPr>
        <w:t>в устной форме согласи</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на прохождение медицинского освидетельствования</w:t>
      </w:r>
      <w:r>
        <w:rPr>
          <w:rFonts w:ascii="Times New Roman" w:eastAsia="Times New Roman" w:hAnsi="Times New Roman" w:cs="Times New Roman"/>
          <w:sz w:val="28"/>
          <w:szCs w:val="28"/>
        </w:rPr>
        <w:t xml:space="preserve"> 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составления </w:t>
      </w:r>
      <w:r>
        <w:rPr>
          <w:rFonts w:ascii="Times New Roman" w:eastAsia="Times New Roman" w:hAnsi="Times New Roman" w:cs="Times New Roman"/>
          <w:sz w:val="28"/>
          <w:szCs w:val="28"/>
        </w:rPr>
        <w:t xml:space="preserve">инспектором ДПС </w:t>
      </w:r>
      <w:r>
        <w:rPr>
          <w:rFonts w:ascii="Times New Roman" w:eastAsia="Times New Roman" w:hAnsi="Times New Roman" w:cs="Times New Roman"/>
          <w:sz w:val="28"/>
          <w:szCs w:val="28"/>
        </w:rPr>
        <w:t>соответствующего протокола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неоднократно отказался выразить письменное добровольное согласие на прохождение этой процедуры в указанном процессуальном документе, что свидетельствует о воспрепятствовании совершению в его отношении данной обеспечительной меры.</w:t>
      </w:r>
    </w:p>
    <w:p>
      <w:pPr>
        <w:spacing w:before="0" w:after="0"/>
        <w:ind w:firstLine="708"/>
        <w:jc w:val="both"/>
        <w:rPr>
          <w:sz w:val="28"/>
          <w:szCs w:val="28"/>
        </w:rPr>
      </w:pPr>
      <w:r>
        <w:rPr>
          <w:rFonts w:ascii="Times New Roman" w:eastAsia="Times New Roman" w:hAnsi="Times New Roman" w:cs="Times New Roman"/>
          <w:sz w:val="28"/>
          <w:szCs w:val="28"/>
        </w:rPr>
        <w:t xml:space="preserve">Действия сотрудников </w:t>
      </w:r>
      <w:r>
        <w:rPr>
          <w:rFonts w:ascii="Times New Roman" w:eastAsia="Times New Roman" w:hAnsi="Times New Roman" w:cs="Times New Roman"/>
          <w:sz w:val="28"/>
          <w:szCs w:val="28"/>
        </w:rPr>
        <w:t xml:space="preserve">ДПС Государственной </w:t>
      </w:r>
      <w:r>
        <w:rPr>
          <w:rFonts w:ascii="Times New Roman" w:eastAsia="Times New Roman" w:hAnsi="Times New Roman" w:cs="Times New Roman"/>
          <w:sz w:val="28"/>
          <w:szCs w:val="28"/>
        </w:rPr>
        <w:t>ОБДПС ГАИ</w:t>
      </w:r>
      <w:r>
        <w:rPr>
          <w:rFonts w:ascii="Times New Roman" w:eastAsia="Times New Roman" w:hAnsi="Times New Roman" w:cs="Times New Roman"/>
          <w:sz w:val="28"/>
          <w:szCs w:val="28"/>
        </w:rPr>
        <w:t xml:space="preserve"> 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ВД по г. С</w:t>
      </w:r>
      <w:r>
        <w:rPr>
          <w:rFonts w:ascii="Times New Roman" w:eastAsia="Times New Roman" w:hAnsi="Times New Roman" w:cs="Times New Roman"/>
          <w:sz w:val="28"/>
          <w:szCs w:val="28"/>
        </w:rPr>
        <w:t>ургуту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судья признаёт законными и обоснованными, поскольку они были осуществлены в строгом соответствии с Приказом МВД России от 2 мая 2023 г.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264 "Об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Таким образом, совокупность доказательств позволяет судье сделать вывод о виновности </w:t>
      </w:r>
      <w:r>
        <w:rPr>
          <w:rFonts w:ascii="Times New Roman" w:eastAsia="Times New Roman" w:hAnsi="Times New Roman" w:cs="Times New Roman"/>
          <w:sz w:val="28"/>
          <w:szCs w:val="28"/>
        </w:rPr>
        <w:t>Юсуфов</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Г.М.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12.26 КоАП РФ.</w:t>
      </w:r>
    </w:p>
    <w:p>
      <w:pPr>
        <w:spacing w:before="0" w:after="0"/>
        <w:ind w:firstLine="720"/>
        <w:jc w:val="both"/>
        <w:rPr>
          <w:sz w:val="28"/>
          <w:szCs w:val="28"/>
        </w:rPr>
      </w:pPr>
      <w:r>
        <w:rPr>
          <w:rFonts w:ascii="Times New Roman" w:eastAsia="Times New Roman" w:hAnsi="Times New Roman" w:cs="Times New Roman"/>
          <w:sz w:val="28"/>
          <w:szCs w:val="28"/>
        </w:rPr>
        <w:t xml:space="preserve">Действия </w:t>
      </w:r>
      <w:r>
        <w:rPr>
          <w:rFonts w:ascii="Times New Roman" w:eastAsia="Times New Roman" w:hAnsi="Times New Roman" w:cs="Times New Roman"/>
          <w:sz w:val="28"/>
          <w:szCs w:val="28"/>
        </w:rPr>
        <w:t xml:space="preserve">Юсуфова Г.М. </w:t>
      </w:r>
      <w:r>
        <w:rPr>
          <w:rFonts w:ascii="Times New Roman" w:eastAsia="Times New Roman" w:hAnsi="Times New Roman" w:cs="Times New Roman"/>
          <w:sz w:val="28"/>
          <w:szCs w:val="28"/>
        </w:rPr>
        <w:t>судья квалифицирует по части 1 статьи 12.26 КоАП РФ, то есть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Обстоятельств, перечисленных в статье 29.2 КоАП РФ, исключающих возможность рассмотрения дела, не имеется. </w:t>
      </w:r>
    </w:p>
    <w:p>
      <w:pPr>
        <w:spacing w:before="0" w:after="0"/>
        <w:ind w:firstLine="708"/>
        <w:jc w:val="both"/>
        <w:rPr>
          <w:sz w:val="28"/>
          <w:szCs w:val="28"/>
        </w:rPr>
      </w:pPr>
      <w:r>
        <w:rPr>
          <w:rFonts w:ascii="Times New Roman" w:eastAsia="Times New Roman" w:hAnsi="Times New Roman" w:cs="Times New Roman"/>
          <w:sz w:val="28"/>
          <w:szCs w:val="28"/>
        </w:rPr>
        <w:t>Обстоятельств, смягчающих административную ответственность, судом не установлено.</w:t>
      </w:r>
    </w:p>
    <w:p>
      <w:pPr>
        <w:spacing w:before="0" w:after="0"/>
        <w:ind w:firstLine="709"/>
        <w:jc w:val="both"/>
        <w:rPr>
          <w:sz w:val="28"/>
          <w:szCs w:val="28"/>
        </w:rPr>
      </w:pP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ом</w:t>
      </w:r>
      <w:r>
        <w:rPr>
          <w:rFonts w:ascii="Times New Roman" w:eastAsia="Times New Roman" w:hAnsi="Times New Roman" w:cs="Times New Roman"/>
          <w:sz w:val="28"/>
          <w:szCs w:val="28"/>
        </w:rPr>
        <w:t>, отягчающи</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административную ответственность, </w:t>
      </w:r>
      <w:r>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статьёй 4.3 КоАП РФ, суд</w:t>
      </w:r>
      <w:r>
        <w:rPr>
          <w:rFonts w:ascii="Times New Roman" w:eastAsia="Times New Roman" w:hAnsi="Times New Roman" w:cs="Times New Roman"/>
          <w:sz w:val="28"/>
          <w:szCs w:val="28"/>
        </w:rPr>
        <w:t xml:space="preserve"> признает </w:t>
      </w:r>
      <w:r>
        <w:rPr>
          <w:rFonts w:ascii="Times New Roman" w:eastAsia="Times New Roman" w:hAnsi="Times New Roman" w:cs="Times New Roman"/>
          <w:sz w:val="28"/>
          <w:szCs w:val="28"/>
        </w:rPr>
        <w:t>повторное совершение</w:t>
      </w:r>
      <w:r>
        <w:rPr>
          <w:rFonts w:ascii="Times New Roman" w:eastAsia="Times New Roman" w:hAnsi="Times New Roman" w:cs="Times New Roman"/>
          <w:sz w:val="28"/>
          <w:szCs w:val="28"/>
        </w:rPr>
        <w:t> </w:t>
      </w:r>
      <w:hyperlink r:id="rId4" w:anchor="/multilink/12125267/paragraph/478/number/0" w:history="1">
        <w:r>
          <w:rPr>
            <w:rFonts w:ascii="Times New Roman" w:eastAsia="Times New Roman" w:hAnsi="Times New Roman" w:cs="Times New Roman"/>
            <w:color w:val="0000EE"/>
            <w:sz w:val="28"/>
            <w:szCs w:val="28"/>
          </w:rPr>
          <w:t>однородного</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административного правонарушения</w:t>
      </w:r>
      <w:r>
        <w:rPr>
          <w:rFonts w:ascii="Times New Roman" w:eastAsia="Times New Roman" w:hAnsi="Times New Roman" w:cs="Times New Roman"/>
          <w:sz w:val="28"/>
          <w:szCs w:val="28"/>
        </w:rPr>
        <w:t xml:space="preserve">. </w:t>
      </w:r>
    </w:p>
    <w:p>
      <w:pPr>
        <w:spacing w:before="0" w:after="0"/>
        <w:ind w:firstLine="567"/>
        <w:jc w:val="both"/>
        <w:rPr>
          <w:sz w:val="32"/>
          <w:szCs w:val="32"/>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Обстоятельства, исключающие производство по делу об административном правонарушении и указанные в статье 24.5 КоАП</w:t>
      </w:r>
      <w:r>
        <w:rPr>
          <w:rFonts w:ascii="Times New Roman" w:eastAsia="Times New Roman" w:hAnsi="Times New Roman" w:cs="Times New Roman"/>
          <w:sz w:val="32"/>
          <w:szCs w:val="32"/>
        </w:rPr>
        <w:t xml:space="preserve"> </w:t>
      </w:r>
      <w:r>
        <w:rPr>
          <w:rFonts w:ascii="Times New Roman" w:eastAsia="Times New Roman" w:hAnsi="Times New Roman" w:cs="Times New Roman"/>
          <w:sz w:val="28"/>
          <w:szCs w:val="28"/>
        </w:rPr>
        <w:t>РФ, а также обстоятельства, предусмотренные статьей 29.2 КоАП РФ, исключающие возможность рассмотрения дела, не установлены.</w:t>
      </w:r>
    </w:p>
    <w:p>
      <w:pPr>
        <w:spacing w:before="0" w:after="0"/>
        <w:ind w:firstLine="708"/>
        <w:jc w:val="both"/>
        <w:rPr>
          <w:sz w:val="28"/>
          <w:szCs w:val="28"/>
        </w:rPr>
      </w:pPr>
      <w:r>
        <w:rPr>
          <w:rFonts w:ascii="Times New Roman" w:eastAsia="Times New Roman" w:hAnsi="Times New Roman" w:cs="Times New Roman"/>
          <w:sz w:val="28"/>
          <w:szCs w:val="28"/>
        </w:rPr>
        <w:t>Согласно статьи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определении меры наказания судья учитывает характер и степень общественной опасности правонарушения, данные о личности </w:t>
      </w:r>
      <w:r>
        <w:rPr>
          <w:rFonts w:ascii="Times New Roman" w:eastAsia="Times New Roman" w:hAnsi="Times New Roman" w:cs="Times New Roman"/>
          <w:sz w:val="28"/>
          <w:szCs w:val="28"/>
        </w:rPr>
        <w:t>Юсуфова Г.М.</w:t>
      </w:r>
      <w:r>
        <w:rPr>
          <w:rFonts w:ascii="Times New Roman" w:eastAsia="Times New Roman" w:hAnsi="Times New Roman" w:cs="Times New Roman"/>
          <w:sz w:val="28"/>
          <w:szCs w:val="28"/>
        </w:rPr>
        <w:t>, обстоятельства совершенного правонарушения.</w:t>
      </w:r>
    </w:p>
    <w:p>
      <w:pPr>
        <w:spacing w:before="0" w:after="0"/>
        <w:ind w:firstLine="708"/>
        <w:jc w:val="both"/>
        <w:rPr>
          <w:sz w:val="28"/>
          <w:szCs w:val="28"/>
        </w:rPr>
      </w:pPr>
      <w:r>
        <w:rPr>
          <w:rFonts w:ascii="Times New Roman" w:eastAsia="Times New Roman" w:hAnsi="Times New Roman" w:cs="Times New Roman"/>
          <w:sz w:val="28"/>
          <w:szCs w:val="28"/>
        </w:rPr>
        <w:t>На основании изложенного и руководствуясь статьями 25.1, 29.9-29.11 КоАП РФ, мировой судья</w:t>
      </w:r>
    </w:p>
    <w:p>
      <w:pPr>
        <w:spacing w:before="0" w:after="0"/>
        <w:jc w:val="center"/>
        <w:rPr>
          <w:sz w:val="28"/>
          <w:szCs w:val="28"/>
        </w:rPr>
      </w:pPr>
      <w:r>
        <w:rPr>
          <w:rFonts w:ascii="Times New Roman" w:eastAsia="Times New Roman" w:hAnsi="Times New Roman" w:cs="Times New Roman"/>
          <w:sz w:val="28"/>
          <w:szCs w:val="28"/>
        </w:rPr>
        <w:t>постановил:</w:t>
      </w:r>
    </w:p>
    <w:p>
      <w:pPr>
        <w:spacing w:before="0" w:after="0"/>
        <w:jc w:val="center"/>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 xml:space="preserve">Юсуфова Гаджи Магомедовича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административного штрафа в размере </w:t>
      </w:r>
      <w:r>
        <w:rPr>
          <w:rFonts w:ascii="Times New Roman" w:eastAsia="Times New Roman" w:hAnsi="Times New Roman" w:cs="Times New Roman"/>
          <w:sz w:val="28"/>
          <w:szCs w:val="28"/>
        </w:rPr>
        <w:t>45</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000 (</w:t>
      </w:r>
      <w:r>
        <w:rPr>
          <w:rFonts w:ascii="Times New Roman" w:eastAsia="Times New Roman" w:hAnsi="Times New Roman" w:cs="Times New Roman"/>
          <w:sz w:val="28"/>
          <w:szCs w:val="28"/>
        </w:rPr>
        <w:t>сорок пять</w:t>
      </w:r>
      <w:r>
        <w:rPr>
          <w:rFonts w:ascii="Times New Roman" w:eastAsia="Times New Roman" w:hAnsi="Times New Roman" w:cs="Times New Roman"/>
          <w:sz w:val="28"/>
          <w:szCs w:val="28"/>
        </w:rPr>
        <w:t xml:space="preserve">) тысяч рублей с лишением права управления транспортными средствами на срок 1 (один) год </w:t>
      </w:r>
      <w:r>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восемь</w:t>
      </w:r>
      <w:r>
        <w:rPr>
          <w:rFonts w:ascii="Times New Roman" w:eastAsia="Times New Roman" w:hAnsi="Times New Roman" w:cs="Times New Roman"/>
          <w:sz w:val="28"/>
          <w:szCs w:val="28"/>
        </w:rPr>
        <w:t>) месяцев.</w:t>
      </w:r>
    </w:p>
    <w:p>
      <w:pPr>
        <w:spacing w:before="0" w:after="0"/>
        <w:ind w:firstLine="709"/>
        <w:jc w:val="both"/>
        <w:rPr>
          <w:sz w:val="28"/>
          <w:szCs w:val="28"/>
        </w:rPr>
      </w:pPr>
      <w:r>
        <w:rPr>
          <w:rFonts w:ascii="Times New Roman" w:eastAsia="Times New Roman" w:hAnsi="Times New Roman" w:cs="Times New Roman"/>
          <w:sz w:val="26"/>
          <w:szCs w:val="26"/>
        </w:rPr>
        <w:t>Штраф оплачивать на номер счета получателя платежа 03100643000000018700 в РКЦ Ханты-Мансийск; БИК 007162163; ОКТМО 718 26 000; ИНН 860 101 0390; КПП 860 101 001; КБК 18811601123010001140; кор/сч 40102810245370000007. Получатель: УФК по ХМАО-Югре (УМВД России по ХМАО-Югре);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8"/>
          <w:szCs w:val="28"/>
        </w:rPr>
        <w:t>УИН 188</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104</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8625032001643</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Разъяснить,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 предоставляющие право управления транспортными средствами в </w:t>
      </w:r>
      <w:r>
        <w:rPr>
          <w:rFonts w:ascii="Times New Roman" w:eastAsia="Times New Roman" w:hAnsi="Times New Roman" w:cs="Times New Roman"/>
          <w:sz w:val="28"/>
          <w:szCs w:val="28"/>
        </w:rPr>
        <w:t>Госавтоинспекцию</w:t>
      </w:r>
      <w:r>
        <w:rPr>
          <w:rFonts w:ascii="Times New Roman" w:eastAsia="Times New Roman" w:hAnsi="Times New Roman" w:cs="Times New Roman"/>
          <w:sz w:val="28"/>
          <w:szCs w:val="28"/>
        </w:rPr>
        <w:t xml:space="preserve"> УМВД России по г. Сургут</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В соответствии с частью 2 статьи 32.7 Кодекса Российской Федерации об административных правонарушениях, в случае уклонения лица от сдачи водительского удостоверения срок лишения права управления транспортными средствами прерывается. Течение указанного срока возобновляется со дня сдачи лицом или изъятия у него соответствующего документа.</w:t>
      </w:r>
    </w:p>
    <w:p>
      <w:pPr>
        <w:spacing w:before="0" w:after="0"/>
        <w:ind w:firstLine="567"/>
        <w:jc w:val="both"/>
        <w:rPr>
          <w:sz w:val="28"/>
          <w:szCs w:val="28"/>
        </w:rPr>
      </w:pPr>
      <w:r>
        <w:rPr>
          <w:rFonts w:ascii="Times New Roman" w:eastAsia="Times New Roman" w:hAnsi="Times New Roman" w:cs="Times New Roman"/>
          <w:sz w:val="28"/>
          <w:szCs w:val="28"/>
        </w:rPr>
        <w:t xml:space="preserve">Постановление может быть обжаловано в Сургутский городской суд Ханты-Мансийского автономного округа-Югры в течение 10 </w:t>
      </w:r>
      <w:r>
        <w:rPr>
          <w:rFonts w:ascii="Times New Roman" w:eastAsia="Times New Roman" w:hAnsi="Times New Roman" w:cs="Times New Roman"/>
          <w:sz w:val="28"/>
          <w:szCs w:val="28"/>
        </w:rPr>
        <w:t>дней</w:t>
      </w:r>
      <w:r>
        <w:rPr>
          <w:rFonts w:ascii="Times New Roman" w:eastAsia="Times New Roman" w:hAnsi="Times New Roman" w:cs="Times New Roman"/>
          <w:sz w:val="28"/>
          <w:szCs w:val="28"/>
        </w:rPr>
        <w:t xml:space="preserve"> со дня вручения или получения копии постановления с подачей жалобы через мировую судью судебного участка №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Сургутского судебного района города окружного значения Сургута Ханты-Мансийского автономного округа – Югры.</w:t>
      </w:r>
    </w:p>
    <w:p>
      <w:pPr>
        <w:spacing w:before="0" w:after="0"/>
        <w:jc w:val="both"/>
        <w:rPr>
          <w:sz w:val="28"/>
          <w:szCs w:val="28"/>
        </w:rPr>
      </w:pPr>
    </w:p>
    <w:p>
      <w:pPr>
        <w:spacing w:before="0" w:after="0"/>
        <w:ind w:firstLine="567"/>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/подпись/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Т.И. Зиннурова</w:t>
      </w:r>
    </w:p>
    <w:p>
      <w:pPr>
        <w:spacing w:before="0" w:after="0"/>
        <w:ind w:firstLine="709"/>
        <w:jc w:val="both"/>
        <w:rPr>
          <w:sz w:val="26"/>
          <w:szCs w:val="26"/>
        </w:rPr>
      </w:pPr>
      <w:r>
        <w:rPr>
          <w:rFonts w:ascii="Times New Roman" w:eastAsia="Times New Roman" w:hAnsi="Times New Roman" w:cs="Times New Roman"/>
          <w:sz w:val="26"/>
          <w:szCs w:val="26"/>
        </w:rPr>
        <w:t>КОПИЯ ВЕРНА «04</w:t>
      </w:r>
      <w:r>
        <w:rPr>
          <w:rFonts w:ascii="Times New Roman" w:eastAsia="Times New Roman" w:hAnsi="Times New Roman" w:cs="Times New Roman"/>
          <w:sz w:val="26"/>
          <w:szCs w:val="26"/>
        </w:rPr>
        <w:t>» апреля 2025г.</w:t>
      </w: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№5 Сургутского</w:t>
      </w:r>
    </w:p>
    <w:p>
      <w:pPr>
        <w:spacing w:before="0" w:after="0"/>
        <w:ind w:firstLine="709"/>
        <w:jc w:val="both"/>
        <w:rPr>
          <w:sz w:val="26"/>
          <w:szCs w:val="26"/>
        </w:rPr>
      </w:pPr>
      <w:r>
        <w:rPr>
          <w:rFonts w:ascii="Times New Roman" w:eastAsia="Times New Roman" w:hAnsi="Times New Roman" w:cs="Times New Roman"/>
          <w:sz w:val="26"/>
          <w:szCs w:val="26"/>
        </w:rPr>
        <w:t>судебного района города окружного значения Сургута</w:t>
      </w:r>
    </w:p>
    <w:p>
      <w:pPr>
        <w:spacing w:before="0" w:after="0"/>
        <w:ind w:firstLine="709"/>
        <w:jc w:val="both"/>
        <w:rPr>
          <w:sz w:val="26"/>
          <w:szCs w:val="26"/>
        </w:rPr>
      </w:pPr>
      <w:r>
        <w:rPr>
          <w:rFonts w:ascii="Times New Roman" w:eastAsia="Times New Roman" w:hAnsi="Times New Roman" w:cs="Times New Roman"/>
          <w:sz w:val="26"/>
          <w:szCs w:val="26"/>
        </w:rPr>
        <w:t>ХМАО-Югры Т.И. Зиннурова</w:t>
      </w:r>
      <w:r>
        <w:rPr>
          <w:rFonts w:ascii="Times New Roman" w:eastAsia="Times New Roman" w:hAnsi="Times New Roman" w:cs="Times New Roman"/>
          <w:sz w:val="26"/>
          <w:szCs w:val="26"/>
          <w:u w:val="single"/>
        </w:rPr>
        <w:t>________________________</w:t>
      </w:r>
    </w:p>
    <w:p>
      <w:pPr>
        <w:spacing w:before="0" w:after="0"/>
        <w:ind w:firstLine="709"/>
        <w:jc w:val="both"/>
        <w:rPr>
          <w:sz w:val="26"/>
          <w:szCs w:val="26"/>
        </w:rPr>
      </w:pPr>
      <w:r>
        <w:rPr>
          <w:rFonts w:ascii="Times New Roman" w:eastAsia="Times New Roman" w:hAnsi="Times New Roman" w:cs="Times New Roman"/>
          <w:sz w:val="26"/>
          <w:szCs w:val="26"/>
        </w:rPr>
        <w:t>Подлинный документ находится в деле № 5-220-2605/2025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86rplc-8">
    <w:name w:val="cat-UserDefined grp-86 rplc-8"/>
    <w:basedOn w:val="DefaultParagraphFont"/>
  </w:style>
  <w:style w:type="character" w:customStyle="1" w:styleId="cat-UserDefinedgrp-54rplc-13">
    <w:name w:val="cat-UserDefined grp-54 rplc-13"/>
    <w:basedOn w:val="DefaultParagraphFont"/>
  </w:style>
  <w:style w:type="character" w:customStyle="1" w:styleId="cat-UserDefinedgrp-55rplc-19">
    <w:name w:val="cat-UserDefined grp-55 rplc-19"/>
    <w:basedOn w:val="DefaultParagraphFont"/>
  </w:style>
  <w:style w:type="character" w:customStyle="1" w:styleId="cat-UserDefinedgrp-76rplc-23">
    <w:name w:val="cat-UserDefined grp-76 rplc-23"/>
    <w:basedOn w:val="DefaultParagraphFont"/>
  </w:style>
  <w:style w:type="character" w:customStyle="1" w:styleId="cat-UserDefinedgrp-56rplc-24">
    <w:name w:val="cat-UserDefined grp-56 rplc-24"/>
    <w:basedOn w:val="DefaultParagraphFont"/>
  </w:style>
  <w:style w:type="character" w:customStyle="1" w:styleId="cat-UserDefinedgrp-57rplc-26">
    <w:name w:val="cat-UserDefined grp-57 rplc-26"/>
    <w:basedOn w:val="DefaultParagraphFont"/>
  </w:style>
  <w:style w:type="character" w:customStyle="1" w:styleId="cat-UserDefinedgrp-79rplc-27">
    <w:name w:val="cat-UserDefined grp-79 rplc-27"/>
    <w:basedOn w:val="DefaultParagraphFont"/>
  </w:style>
  <w:style w:type="character" w:customStyle="1" w:styleId="cat-UserDefinedgrp-71rplc-29">
    <w:name w:val="cat-UserDefined grp-71 rplc-29"/>
    <w:basedOn w:val="DefaultParagraphFont"/>
  </w:style>
  <w:style w:type="character" w:customStyle="1" w:styleId="cat-UserDefinedgrp-58rplc-30">
    <w:name w:val="cat-UserDefined grp-58 rplc-30"/>
    <w:basedOn w:val="DefaultParagraphFont"/>
  </w:style>
  <w:style w:type="character" w:customStyle="1" w:styleId="cat-UserDefinedgrp-59rplc-33">
    <w:name w:val="cat-UserDefined grp-59 rplc-33"/>
    <w:basedOn w:val="DefaultParagraphFont"/>
  </w:style>
  <w:style w:type="character" w:customStyle="1" w:styleId="cat-UserDefinedgrp-60rplc-36">
    <w:name w:val="cat-UserDefined grp-60 rplc-36"/>
    <w:basedOn w:val="DefaultParagraphFont"/>
  </w:style>
  <w:style w:type="character" w:customStyle="1" w:styleId="cat-UserDefinedgrp-61rplc-38">
    <w:name w:val="cat-UserDefined grp-61 rplc-38"/>
    <w:basedOn w:val="DefaultParagraphFont"/>
  </w:style>
  <w:style w:type="character" w:customStyle="1" w:styleId="cat-UserDefinedgrp-62rplc-39">
    <w:name w:val="cat-UserDefined grp-62 rplc-39"/>
    <w:basedOn w:val="DefaultParagraphFont"/>
  </w:style>
  <w:style w:type="character" w:customStyle="1" w:styleId="cat-UserDefinedgrp-63rplc-41">
    <w:name w:val="cat-UserDefined grp-63 rplc-41"/>
    <w:basedOn w:val="DefaultParagraphFont"/>
  </w:style>
  <w:style w:type="character" w:customStyle="1" w:styleId="cat-UserDefinedgrp-64rplc-45">
    <w:name w:val="cat-UserDefined grp-64 rplc-45"/>
    <w:basedOn w:val="DefaultParagraphFont"/>
  </w:style>
  <w:style w:type="character" w:customStyle="1" w:styleId="cat-UserDefinedgrp-65rplc-47">
    <w:name w:val="cat-UserDefined grp-65 rplc-47"/>
    <w:basedOn w:val="DefaultParagraphFont"/>
  </w:style>
  <w:style w:type="character" w:customStyle="1" w:styleId="cat-UserDefinedgrp-66rplc-50">
    <w:name w:val="cat-UserDefined grp-66 rplc-50"/>
    <w:basedOn w:val="DefaultParagraphFont"/>
  </w:style>
  <w:style w:type="character" w:customStyle="1" w:styleId="cat-UserDefinedgrp-67rplc-51">
    <w:name w:val="cat-UserDefined grp-67 rplc-51"/>
    <w:basedOn w:val="DefaultParagraphFont"/>
  </w:style>
  <w:style w:type="character" w:customStyle="1" w:styleId="cat-UserDefinedgrp-68rplc-56">
    <w:name w:val="cat-UserDefined grp-68 rplc-56"/>
    <w:basedOn w:val="DefaultParagraphFont"/>
  </w:style>
  <w:style w:type="character" w:customStyle="1" w:styleId="cat-UserDefinedgrp-64rplc-57">
    <w:name w:val="cat-UserDefined grp-64 rplc-57"/>
    <w:basedOn w:val="DefaultParagraphFont"/>
  </w:style>
  <w:style w:type="character" w:customStyle="1" w:styleId="cat-UserDefinedgrp-69rplc-58">
    <w:name w:val="cat-UserDefined grp-69 rplc-58"/>
    <w:basedOn w:val="DefaultParagraphFont"/>
  </w:style>
  <w:style w:type="character" w:customStyle="1" w:styleId="cat-UserDefinedgrp-70rplc-59">
    <w:name w:val="cat-UserDefined grp-70 rplc-59"/>
    <w:basedOn w:val="DefaultParagraphFont"/>
  </w:style>
  <w:style w:type="character" w:customStyle="1" w:styleId="cat-UserDefinedgrp-71rplc-60">
    <w:name w:val="cat-UserDefined grp-71 rplc-60"/>
    <w:basedOn w:val="DefaultParagraphFont"/>
  </w:style>
  <w:style w:type="character" w:customStyle="1" w:styleId="cat-UserDefinedgrp-72rplc-62">
    <w:name w:val="cat-UserDefined grp-72 rplc-62"/>
    <w:basedOn w:val="DefaultParagraphFont"/>
  </w:style>
  <w:style w:type="character" w:customStyle="1" w:styleId="cat-UserDefinedgrp-73rplc-65">
    <w:name w:val="cat-UserDefined grp-73 rplc-65"/>
    <w:basedOn w:val="DefaultParagraphFont"/>
  </w:style>
  <w:style w:type="character" w:customStyle="1" w:styleId="cat-UserDefinedgrp-66rplc-67">
    <w:name w:val="cat-UserDefined grp-66 rplc-67"/>
    <w:basedOn w:val="DefaultParagraphFont"/>
  </w:style>
  <w:style w:type="character" w:customStyle="1" w:styleId="cat-UserDefinedgrp-73rplc-69">
    <w:name w:val="cat-UserDefined grp-73 rplc-69"/>
    <w:basedOn w:val="DefaultParagraphFont"/>
  </w:style>
  <w:style w:type="character" w:customStyle="1" w:styleId="cat-UserDefinedgrp-74rplc-75">
    <w:name w:val="cat-UserDefined grp-74 rplc-75"/>
    <w:basedOn w:val="DefaultParagraphFont"/>
  </w:style>
  <w:style w:type="character" w:customStyle="1" w:styleId="cat-UserDefinedgrp-75rplc-78">
    <w:name w:val="cat-UserDefined grp-75 rplc-78"/>
    <w:basedOn w:val="DefaultParagraphFont"/>
  </w:style>
  <w:style w:type="character" w:customStyle="1" w:styleId="cat-UserDefinedgrp-66rplc-81">
    <w:name w:val="cat-UserDefined grp-66 rplc-81"/>
    <w:basedOn w:val="DefaultParagraphFont"/>
  </w:style>
  <w:style w:type="character" w:customStyle="1" w:styleId="cat-UserDefinedgrp-60rplc-89">
    <w:name w:val="cat-UserDefined grp-60 rplc-89"/>
    <w:basedOn w:val="DefaultParagraphFont"/>
  </w:style>
  <w:style w:type="character" w:customStyle="1" w:styleId="cat-UserDefinedgrp-62rplc-92">
    <w:name w:val="cat-UserDefined grp-62 rplc-92"/>
    <w:basedOn w:val="DefaultParagraphFont"/>
  </w:style>
  <w:style w:type="character" w:customStyle="1" w:styleId="cat-UserDefinedgrp-66rplc-95">
    <w:name w:val="cat-UserDefined grp-66 rplc-95"/>
    <w:basedOn w:val="DefaultParagraphFont"/>
  </w:style>
  <w:style w:type="character" w:customStyle="1" w:styleId="cat-UserDefinedgrp-76rplc-96">
    <w:name w:val="cat-UserDefined grp-76 rplc-96"/>
    <w:basedOn w:val="DefaultParagraphFont"/>
  </w:style>
  <w:style w:type="character" w:customStyle="1" w:styleId="cat-UserDefinedgrp-77rplc-97">
    <w:name w:val="cat-UserDefined grp-77 rplc-97"/>
    <w:basedOn w:val="DefaultParagraphFont"/>
  </w:style>
  <w:style w:type="character" w:customStyle="1" w:styleId="cat-UserDefinedgrp-74rplc-99">
    <w:name w:val="cat-UserDefined grp-74 rplc-99"/>
    <w:basedOn w:val="DefaultParagraphFont"/>
  </w:style>
  <w:style w:type="character" w:customStyle="1" w:styleId="cat-UserDefinedgrp-74rplc-101">
    <w:name w:val="cat-UserDefined grp-74 rplc-101"/>
    <w:basedOn w:val="DefaultParagraphFont"/>
  </w:style>
  <w:style w:type="character" w:customStyle="1" w:styleId="cat-UserDefinedgrp-74rplc-103">
    <w:name w:val="cat-UserDefined grp-74 rplc-103"/>
    <w:basedOn w:val="DefaultParagraphFont"/>
  </w:style>
  <w:style w:type="character" w:customStyle="1" w:styleId="cat-UserDefinedgrp-62rplc-109">
    <w:name w:val="cat-UserDefined grp-62 rplc-109"/>
    <w:basedOn w:val="DefaultParagraphFont"/>
  </w:style>
  <w:style w:type="character" w:customStyle="1" w:styleId="cat-UserDefinedgrp-55rplc-116">
    <w:name w:val="cat-UserDefined grp-55 rplc-116"/>
    <w:basedOn w:val="DefaultParagraphFont"/>
  </w:style>
  <w:style w:type="character" w:customStyle="1" w:styleId="cat-UserDefinedgrp-78rplc-120">
    <w:name w:val="cat-UserDefined grp-78 rplc-120"/>
    <w:basedOn w:val="DefaultParagraphFont"/>
  </w:style>
  <w:style w:type="character" w:customStyle="1" w:styleId="cat-UserDefinedgrp-79rplc-122">
    <w:name w:val="cat-UserDefined grp-79 rplc-122"/>
    <w:basedOn w:val="DefaultParagraphFont"/>
  </w:style>
  <w:style w:type="character" w:customStyle="1" w:styleId="cat-UserDefinedgrp-78rplc-128">
    <w:name w:val="cat-UserDefined grp-78 rplc-128"/>
    <w:basedOn w:val="DefaultParagraphFont"/>
  </w:style>
  <w:style w:type="character" w:customStyle="1" w:styleId="cat-UserDefinedgrp-79rplc-130">
    <w:name w:val="cat-UserDefined grp-79 rplc-130"/>
    <w:basedOn w:val="DefaultParagraphFont"/>
  </w:style>
  <w:style w:type="character" w:customStyle="1" w:styleId="cat-UserDefinedgrp-78rplc-137">
    <w:name w:val="cat-UserDefined grp-78 rplc-137"/>
    <w:basedOn w:val="DefaultParagraphFont"/>
  </w:style>
  <w:style w:type="character" w:customStyle="1" w:styleId="cat-UserDefinedgrp-79rplc-139">
    <w:name w:val="cat-UserDefined grp-79 rplc-139"/>
    <w:basedOn w:val="DefaultParagraphFont"/>
  </w:style>
  <w:style w:type="character" w:customStyle="1" w:styleId="cat-UserDefinedgrp-80rplc-140">
    <w:name w:val="cat-UserDefined grp-80 rplc-140"/>
    <w:basedOn w:val="DefaultParagraphFont"/>
  </w:style>
  <w:style w:type="character" w:customStyle="1" w:styleId="cat-UserDefinedgrp-81rplc-143">
    <w:name w:val="cat-UserDefined grp-81 rplc-143"/>
    <w:basedOn w:val="DefaultParagraphFont"/>
  </w:style>
  <w:style w:type="character" w:customStyle="1" w:styleId="cat-UserDefinedgrp-73rplc-147">
    <w:name w:val="cat-UserDefined grp-73 rplc-147"/>
    <w:basedOn w:val="DefaultParagraphFont"/>
  </w:style>
  <w:style w:type="character" w:customStyle="1" w:styleId="cat-UserDefinedgrp-82rplc-149">
    <w:name w:val="cat-UserDefined grp-82 rplc-149"/>
    <w:basedOn w:val="DefaultParagraphFont"/>
  </w:style>
  <w:style w:type="character" w:customStyle="1" w:styleId="cat-UserDefinedgrp-83rplc-152">
    <w:name w:val="cat-UserDefined grp-83 rplc-152"/>
    <w:basedOn w:val="DefaultParagraphFont"/>
  </w:style>
  <w:style w:type="character" w:customStyle="1" w:styleId="cat-UserDefinedgrp-84rplc-155">
    <w:name w:val="cat-UserDefined grp-84 rplc-155"/>
    <w:basedOn w:val="DefaultParagraphFont"/>
  </w:style>
  <w:style w:type="character" w:customStyle="1" w:styleId="cat-UserDefinedgrp-85rplc-163">
    <w:name w:val="cat-UserDefined grp-85 rplc-163"/>
    <w:basedOn w:val="DefaultParagraphFont"/>
  </w:style>
  <w:style w:type="character" w:customStyle="1" w:styleId="cat-UserDefinedgrp-86rplc-167">
    <w:name w:val="cat-UserDefined grp-86 rplc-167"/>
    <w:basedOn w:val="DefaultParagraphFont"/>
  </w:style>
  <w:style w:type="character" w:customStyle="1" w:styleId="cat-UserDefinedgrp-64rplc-170">
    <w:name w:val="cat-UserDefined grp-64 rplc-170"/>
    <w:basedOn w:val="DefaultParagraphFont"/>
  </w:style>
  <w:style w:type="character" w:customStyle="1" w:styleId="cat-UserDefinedgrp-87rplc-171">
    <w:name w:val="cat-UserDefined grp-87 rplc-171"/>
    <w:basedOn w:val="DefaultParagraphFont"/>
  </w:style>
  <w:style w:type="character" w:customStyle="1" w:styleId="cat-UserDefinedgrp-88rplc-175">
    <w:name w:val="cat-UserDefined grp-88 rplc-175"/>
    <w:basedOn w:val="DefaultParagraphFont"/>
  </w:style>
  <w:style w:type="character" w:customStyle="1" w:styleId="cat-UserDefinedgrp-74rplc-179">
    <w:name w:val="cat-UserDefined grp-74 rplc-179"/>
    <w:basedOn w:val="DefaultParagraphFont"/>
  </w:style>
  <w:style w:type="character" w:customStyle="1" w:styleId="cat-UserDefinedgrp-62rplc-184">
    <w:name w:val="cat-UserDefined grp-62 rplc-184"/>
    <w:basedOn w:val="DefaultParagraphFont"/>
  </w:style>
  <w:style w:type="character" w:customStyle="1" w:styleId="cat-UserDefinedgrp-63rplc-191">
    <w:name w:val="cat-UserDefined grp-63 rplc-191"/>
    <w:basedOn w:val="DefaultParagraphFont"/>
  </w:style>
  <w:style w:type="character" w:customStyle="1" w:styleId="cat-UserDefinedgrp-74rplc-194">
    <w:name w:val="cat-UserDefined grp-74 rplc-194"/>
    <w:basedOn w:val="DefaultParagraphFont"/>
  </w:style>
  <w:style w:type="character" w:customStyle="1" w:styleId="cat-UserDefinedgrp-62rplc-201">
    <w:name w:val="cat-UserDefined grp-62 rplc-201"/>
    <w:basedOn w:val="DefaultParagraphFont"/>
  </w:style>
  <w:style w:type="character" w:customStyle="1" w:styleId="cat-UserDefinedgrp-86rplc-204">
    <w:name w:val="cat-UserDefined grp-86 rplc-204"/>
    <w:basedOn w:val="DefaultParagraphFont"/>
  </w:style>
  <w:style w:type="character" w:customStyle="1" w:styleId="cat-UserDefinedgrp-60rplc-206">
    <w:name w:val="cat-UserDefined grp-60 rplc-206"/>
    <w:basedOn w:val="DefaultParagraphFont"/>
  </w:style>
  <w:style w:type="character" w:customStyle="1" w:styleId="cat-UserDefinedgrp-63rplc-208">
    <w:name w:val="cat-UserDefined grp-63 rplc-20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